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451A7B" w14:textId="250C9B6F" w:rsidR="006B669F" w:rsidRPr="00CB0202" w:rsidRDefault="00196CEE" w:rsidP="00CB0202">
      <w:pPr>
        <w:tabs>
          <w:tab w:val="center" w:pos="1134"/>
          <w:tab w:val="left" w:pos="4253"/>
        </w:tabs>
        <w:spacing w:after="80"/>
        <w:jc w:val="center"/>
        <w:rPr>
          <w:rFonts w:ascii="Times New Roman" w:hAnsi="Times New Roman"/>
          <w:szCs w:val="24"/>
        </w:rPr>
      </w:pPr>
      <w:r>
        <w:rPr>
          <w:rFonts w:ascii="Times New Roman" w:hAnsi="Times New Roman"/>
          <w:szCs w:val="24"/>
        </w:rPr>
        <w:t xml:space="preserve"> </w:t>
      </w:r>
      <w:r w:rsidR="00815272" w:rsidRPr="00CB0202">
        <w:rPr>
          <w:rFonts w:ascii="Times New Roman" w:hAnsi="Times New Roman"/>
          <w:noProof/>
          <w:szCs w:val="24"/>
        </w:rPr>
        <w:drawing>
          <wp:inline distT="0" distB="0" distL="0" distR="0" wp14:anchorId="0A88549C" wp14:editId="2B229933">
            <wp:extent cx="1000125" cy="447675"/>
            <wp:effectExtent l="19050" t="0" r="9525" b="0"/>
            <wp:docPr id="1" name="Paveikslėlis 1" descr="Zenklas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enklasPE"/>
                    <pic:cNvPicPr>
                      <a:picLocks noChangeAspect="1" noChangeArrowheads="1"/>
                    </pic:cNvPicPr>
                  </pic:nvPicPr>
                  <pic:blipFill>
                    <a:blip r:embed="rId8" cstate="print"/>
                    <a:srcRect/>
                    <a:stretch>
                      <a:fillRect/>
                    </a:stretch>
                  </pic:blipFill>
                  <pic:spPr bwMode="auto">
                    <a:xfrm>
                      <a:off x="0" y="0"/>
                      <a:ext cx="1000125" cy="447675"/>
                    </a:xfrm>
                    <a:prstGeom prst="rect">
                      <a:avLst/>
                    </a:prstGeom>
                    <a:noFill/>
                    <a:ln w="9525">
                      <a:noFill/>
                      <a:miter lim="800000"/>
                      <a:headEnd/>
                      <a:tailEnd/>
                    </a:ln>
                  </pic:spPr>
                </pic:pic>
              </a:graphicData>
            </a:graphic>
          </wp:inline>
        </w:drawing>
      </w:r>
    </w:p>
    <w:p w14:paraId="6415C0F7" w14:textId="7052FBB0" w:rsidR="006B669F" w:rsidRPr="00CB0202" w:rsidRDefault="006B669F" w:rsidP="00CB0202">
      <w:pPr>
        <w:pStyle w:val="Antrat1"/>
        <w:tabs>
          <w:tab w:val="center" w:pos="4253"/>
        </w:tabs>
        <w:rPr>
          <w:rFonts w:ascii="Times New Roman" w:hAnsi="Times New Roman"/>
          <w:sz w:val="24"/>
          <w:szCs w:val="24"/>
        </w:rPr>
      </w:pPr>
      <w:r w:rsidRPr="00CB0202">
        <w:rPr>
          <w:rFonts w:ascii="Times New Roman" w:hAnsi="Times New Roman"/>
          <w:sz w:val="24"/>
          <w:szCs w:val="24"/>
        </w:rPr>
        <w:t>AB „PANEVĖŽIO ENERGIJA“</w:t>
      </w:r>
    </w:p>
    <w:p w14:paraId="3198AD3B" w14:textId="3A8E82C7" w:rsidR="006B669F" w:rsidRPr="00CB0202" w:rsidRDefault="004972B1" w:rsidP="00CB0202">
      <w:pPr>
        <w:pStyle w:val="Antrats"/>
        <w:tabs>
          <w:tab w:val="clear" w:pos="4153"/>
          <w:tab w:val="clear" w:pos="8306"/>
          <w:tab w:val="center" w:pos="4253"/>
        </w:tabs>
        <w:jc w:val="center"/>
        <w:rPr>
          <w:rFonts w:ascii="Times New Roman" w:hAnsi="Times New Roman"/>
          <w:szCs w:val="24"/>
        </w:rPr>
      </w:pPr>
      <w:r w:rsidRPr="00CB0202">
        <w:rPr>
          <w:rFonts w:ascii="Times New Roman" w:hAnsi="Times New Roman"/>
          <w:szCs w:val="24"/>
        </w:rPr>
        <w:t>GAMYBOS IR EKOLOGIJOS TARNYBA</w:t>
      </w:r>
    </w:p>
    <w:p w14:paraId="2076070E" w14:textId="77777777" w:rsidR="007767B2" w:rsidRPr="00CB0202" w:rsidRDefault="007767B2" w:rsidP="00CB0202">
      <w:pPr>
        <w:pStyle w:val="Antrats"/>
        <w:tabs>
          <w:tab w:val="clear" w:pos="4153"/>
          <w:tab w:val="clear" w:pos="8306"/>
          <w:tab w:val="center" w:pos="4253"/>
        </w:tabs>
        <w:jc w:val="center"/>
        <w:rPr>
          <w:rFonts w:ascii="Times New Roman" w:hAnsi="Times New Roman"/>
          <w:szCs w:val="24"/>
        </w:rPr>
      </w:pPr>
    </w:p>
    <w:p w14:paraId="0C473781" w14:textId="77777777" w:rsidR="00532CC9" w:rsidRPr="00CB0202" w:rsidRDefault="00532CC9">
      <w:pPr>
        <w:rPr>
          <w:rFonts w:ascii="Times New Roman" w:hAnsi="Times New Roman"/>
          <w:szCs w:val="24"/>
        </w:rPr>
      </w:pPr>
    </w:p>
    <w:p w14:paraId="76E1554F" w14:textId="21CA1EC2" w:rsidR="006B669F" w:rsidRPr="00CB0202" w:rsidRDefault="006B669F" w:rsidP="00D34E2A">
      <w:pPr>
        <w:pStyle w:val="Antrats"/>
        <w:tabs>
          <w:tab w:val="clear" w:pos="4153"/>
          <w:tab w:val="clear" w:pos="8306"/>
          <w:tab w:val="left" w:pos="5670"/>
        </w:tabs>
        <w:rPr>
          <w:rFonts w:ascii="Times New Roman" w:hAnsi="Times New Roman"/>
          <w:szCs w:val="24"/>
        </w:rPr>
      </w:pPr>
      <w:r w:rsidRPr="00CB0202">
        <w:rPr>
          <w:rFonts w:ascii="Times New Roman" w:hAnsi="Times New Roman"/>
          <w:szCs w:val="24"/>
        </w:rPr>
        <w:tab/>
      </w:r>
      <w:r w:rsidR="00D516F8" w:rsidRPr="00CB0202">
        <w:rPr>
          <w:rFonts w:ascii="Times New Roman" w:hAnsi="Times New Roman"/>
          <w:szCs w:val="24"/>
        </w:rPr>
        <w:tab/>
      </w:r>
      <w:r w:rsidR="00D516F8" w:rsidRPr="00CB0202">
        <w:rPr>
          <w:rFonts w:ascii="Times New Roman" w:hAnsi="Times New Roman"/>
          <w:szCs w:val="24"/>
        </w:rPr>
        <w:tab/>
      </w:r>
      <w:r w:rsidR="004972B1" w:rsidRPr="00CB0202">
        <w:rPr>
          <w:rFonts w:ascii="Times New Roman" w:hAnsi="Times New Roman"/>
          <w:szCs w:val="24"/>
        </w:rPr>
        <w:tab/>
      </w:r>
    </w:p>
    <w:p w14:paraId="3D92A8FE" w14:textId="77777777" w:rsidR="002D2B40" w:rsidRPr="00CB0202" w:rsidRDefault="002D2B40">
      <w:pPr>
        <w:tabs>
          <w:tab w:val="left" w:pos="6237"/>
        </w:tabs>
        <w:rPr>
          <w:rFonts w:ascii="Times New Roman" w:hAnsi="Times New Roman"/>
          <w:szCs w:val="24"/>
        </w:rPr>
      </w:pPr>
    </w:p>
    <w:p w14:paraId="00C9F2C4" w14:textId="75EB8B47" w:rsidR="00115F56" w:rsidRPr="00CB0202" w:rsidRDefault="007B5426" w:rsidP="00CB0202">
      <w:pPr>
        <w:pStyle w:val="Antrats"/>
        <w:tabs>
          <w:tab w:val="clear" w:pos="4153"/>
          <w:tab w:val="clear" w:pos="8306"/>
          <w:tab w:val="left" w:pos="142"/>
        </w:tabs>
        <w:jc w:val="center"/>
        <w:rPr>
          <w:rFonts w:ascii="Times New Roman" w:hAnsi="Times New Roman"/>
          <w:b/>
          <w:szCs w:val="24"/>
        </w:rPr>
      </w:pPr>
      <w:r w:rsidRPr="00CB0202">
        <w:rPr>
          <w:rFonts w:ascii="Times New Roman" w:hAnsi="Times New Roman"/>
          <w:b/>
          <w:szCs w:val="24"/>
        </w:rPr>
        <w:t>TECHNINĖ</w:t>
      </w:r>
      <w:r w:rsidR="00115F56" w:rsidRPr="00CB0202">
        <w:rPr>
          <w:rFonts w:ascii="Times New Roman" w:hAnsi="Times New Roman"/>
          <w:b/>
          <w:szCs w:val="24"/>
        </w:rPr>
        <w:t xml:space="preserve"> UŽDUOTIS</w:t>
      </w:r>
    </w:p>
    <w:p w14:paraId="5E72F8EE" w14:textId="5FCE02C7" w:rsidR="006B669F" w:rsidRPr="00CB0202" w:rsidRDefault="006E767E" w:rsidP="00CB0202">
      <w:pPr>
        <w:tabs>
          <w:tab w:val="left" w:pos="2410"/>
          <w:tab w:val="center" w:pos="4111"/>
          <w:tab w:val="left" w:pos="5103"/>
          <w:tab w:val="left" w:pos="5529"/>
        </w:tabs>
        <w:jc w:val="center"/>
        <w:rPr>
          <w:rFonts w:ascii="Times New Roman" w:hAnsi="Times New Roman"/>
          <w:szCs w:val="24"/>
        </w:rPr>
      </w:pPr>
      <w:r w:rsidRPr="00CA46E2">
        <w:rPr>
          <w:rFonts w:ascii="Times New Roman" w:hAnsi="Times New Roman"/>
          <w:szCs w:val="24"/>
        </w:rPr>
        <w:t>20</w:t>
      </w:r>
      <w:r w:rsidR="007A4495" w:rsidRPr="00CA46E2">
        <w:rPr>
          <w:rFonts w:ascii="Times New Roman" w:hAnsi="Times New Roman"/>
          <w:szCs w:val="24"/>
        </w:rPr>
        <w:t>2</w:t>
      </w:r>
      <w:r w:rsidR="00CA46E2" w:rsidRPr="00CA46E2">
        <w:rPr>
          <w:rFonts w:ascii="Times New Roman" w:hAnsi="Times New Roman"/>
          <w:szCs w:val="24"/>
        </w:rPr>
        <w:t>5</w:t>
      </w:r>
      <w:r w:rsidR="00241A9E" w:rsidRPr="00CA46E2">
        <w:rPr>
          <w:rFonts w:ascii="Times New Roman" w:hAnsi="Times New Roman"/>
          <w:szCs w:val="24"/>
        </w:rPr>
        <w:t xml:space="preserve"> </w:t>
      </w:r>
      <w:r w:rsidR="006B669F" w:rsidRPr="00CA46E2">
        <w:rPr>
          <w:rFonts w:ascii="Times New Roman" w:hAnsi="Times New Roman"/>
          <w:szCs w:val="24"/>
        </w:rPr>
        <w:t xml:space="preserve">m. </w:t>
      </w:r>
      <w:r w:rsidR="00A6467A">
        <w:rPr>
          <w:rFonts w:ascii="Times New Roman" w:hAnsi="Times New Roman"/>
          <w:szCs w:val="24"/>
        </w:rPr>
        <w:t>gegužės</w:t>
      </w:r>
      <w:r w:rsidR="00CA46E2" w:rsidRPr="00CA46E2">
        <w:rPr>
          <w:rFonts w:ascii="Times New Roman" w:hAnsi="Times New Roman"/>
          <w:szCs w:val="24"/>
        </w:rPr>
        <w:t xml:space="preserve"> </w:t>
      </w:r>
      <w:r w:rsidR="00B06180">
        <w:rPr>
          <w:rFonts w:ascii="Times New Roman" w:hAnsi="Times New Roman"/>
          <w:szCs w:val="24"/>
        </w:rPr>
        <w:t>27</w:t>
      </w:r>
      <w:r w:rsidR="00880019">
        <w:rPr>
          <w:rFonts w:ascii="Times New Roman" w:hAnsi="Times New Roman"/>
          <w:szCs w:val="24"/>
        </w:rPr>
        <w:t xml:space="preserve"> </w:t>
      </w:r>
      <w:r w:rsidR="006B669F" w:rsidRPr="00CA46E2">
        <w:rPr>
          <w:rFonts w:ascii="Times New Roman" w:hAnsi="Times New Roman"/>
          <w:szCs w:val="24"/>
        </w:rPr>
        <w:t>d.</w:t>
      </w:r>
    </w:p>
    <w:p w14:paraId="7BC4B759" w14:textId="221DA9E8" w:rsidR="006B669F" w:rsidRPr="00CB0202" w:rsidRDefault="006B669F" w:rsidP="00CB0202">
      <w:pPr>
        <w:tabs>
          <w:tab w:val="left" w:pos="2410"/>
          <w:tab w:val="center" w:pos="4111"/>
          <w:tab w:val="left" w:pos="5103"/>
          <w:tab w:val="left" w:pos="5529"/>
        </w:tabs>
        <w:jc w:val="center"/>
        <w:rPr>
          <w:rFonts w:ascii="Times New Roman" w:hAnsi="Times New Roman"/>
          <w:szCs w:val="24"/>
        </w:rPr>
      </w:pPr>
      <w:smartTag w:uri="urn:schemas-tilde-lv/tildestengine" w:element="firmas">
        <w:r w:rsidRPr="00CB0202">
          <w:rPr>
            <w:rFonts w:ascii="Times New Roman" w:hAnsi="Times New Roman"/>
            <w:szCs w:val="24"/>
          </w:rPr>
          <w:t>Panevėžys</w:t>
        </w:r>
      </w:smartTag>
    </w:p>
    <w:p w14:paraId="44BAC46C" w14:textId="77777777" w:rsidR="006B669F" w:rsidRPr="00CB0202" w:rsidRDefault="006B669F">
      <w:pPr>
        <w:pStyle w:val="Antrats"/>
        <w:tabs>
          <w:tab w:val="clear" w:pos="4153"/>
          <w:tab w:val="clear" w:pos="8306"/>
          <w:tab w:val="left" w:pos="142"/>
        </w:tabs>
        <w:rPr>
          <w:rFonts w:ascii="Times New Roman" w:hAnsi="Times New Roman"/>
          <w:szCs w:val="24"/>
        </w:rPr>
      </w:pPr>
      <w:r w:rsidRPr="00CB0202">
        <w:rPr>
          <w:rFonts w:ascii="Times New Roman" w:hAnsi="Times New Roman"/>
          <w:szCs w:val="24"/>
        </w:rPr>
        <w:tab/>
      </w:r>
    </w:p>
    <w:p w14:paraId="347344E8" w14:textId="77777777" w:rsidR="005E7205" w:rsidRPr="00CB0202" w:rsidRDefault="005E7205">
      <w:pPr>
        <w:pStyle w:val="Antrats"/>
        <w:tabs>
          <w:tab w:val="clear" w:pos="4153"/>
          <w:tab w:val="clear" w:pos="8306"/>
          <w:tab w:val="left" w:pos="142"/>
        </w:tabs>
        <w:rPr>
          <w:rFonts w:ascii="Times New Roman" w:hAnsi="Times New Roman"/>
          <w:szCs w:val="24"/>
        </w:rPr>
      </w:pPr>
    </w:p>
    <w:p w14:paraId="5949D393" w14:textId="1E78F277" w:rsidR="006B669F" w:rsidRPr="00CB0202" w:rsidRDefault="00134BBE" w:rsidP="00582AB8">
      <w:pPr>
        <w:numPr>
          <w:ilvl w:val="0"/>
          <w:numId w:val="1"/>
        </w:numPr>
        <w:tabs>
          <w:tab w:val="num" w:pos="709"/>
          <w:tab w:val="num" w:pos="1134"/>
        </w:tabs>
        <w:ind w:left="0" w:firstLine="426"/>
        <w:jc w:val="both"/>
        <w:rPr>
          <w:rFonts w:ascii="Times New Roman" w:hAnsi="Times New Roman"/>
          <w:szCs w:val="24"/>
        </w:rPr>
      </w:pPr>
      <w:r w:rsidRPr="00CB0202">
        <w:rPr>
          <w:rFonts w:ascii="Times New Roman" w:hAnsi="Times New Roman"/>
          <w:szCs w:val="24"/>
        </w:rPr>
        <w:t>Projekto</w:t>
      </w:r>
      <w:r w:rsidR="006B669F" w:rsidRPr="00CB0202">
        <w:rPr>
          <w:rFonts w:ascii="Times New Roman" w:hAnsi="Times New Roman"/>
          <w:szCs w:val="24"/>
        </w:rPr>
        <w:t xml:space="preserve"> pavadinimas –</w:t>
      </w:r>
      <w:r w:rsidR="0032109B" w:rsidRPr="00CB0202">
        <w:rPr>
          <w:rFonts w:ascii="Times New Roman" w:hAnsi="Times New Roman"/>
          <w:szCs w:val="24"/>
        </w:rPr>
        <w:t xml:space="preserve"> </w:t>
      </w:r>
      <w:bookmarkStart w:id="0" w:name="_Hlk179457690"/>
      <w:r w:rsidR="0032109B" w:rsidRPr="00CB0202">
        <w:rPr>
          <w:rFonts w:ascii="Times New Roman" w:hAnsi="Times New Roman"/>
          <w:color w:val="000000"/>
          <w:szCs w:val="24"/>
        </w:rPr>
        <w:t>Kogeneracinio bloko, naudojančio atsinaujinančius energijos išteklius, statyba Panevėžio elektrinėje.</w:t>
      </w:r>
    </w:p>
    <w:bookmarkEnd w:id="0"/>
    <w:p w14:paraId="487B0452" w14:textId="77777777" w:rsidR="00452F6A" w:rsidRPr="00CB0202" w:rsidRDefault="00452F6A" w:rsidP="00452F6A">
      <w:pPr>
        <w:tabs>
          <w:tab w:val="num" w:pos="1134"/>
        </w:tabs>
        <w:ind w:left="426"/>
        <w:jc w:val="both"/>
        <w:rPr>
          <w:rFonts w:ascii="Times New Roman" w:hAnsi="Times New Roman"/>
          <w:szCs w:val="24"/>
        </w:rPr>
      </w:pPr>
    </w:p>
    <w:p w14:paraId="75D4BD00" w14:textId="5942372F" w:rsidR="00452F6A" w:rsidRPr="00CB0202" w:rsidRDefault="00452F6A" w:rsidP="009640EA">
      <w:pPr>
        <w:numPr>
          <w:ilvl w:val="0"/>
          <w:numId w:val="1"/>
        </w:numPr>
        <w:tabs>
          <w:tab w:val="num" w:pos="709"/>
          <w:tab w:val="num" w:pos="1134"/>
        </w:tabs>
        <w:ind w:left="0" w:firstLine="426"/>
        <w:jc w:val="both"/>
        <w:rPr>
          <w:rFonts w:ascii="Times New Roman" w:hAnsi="Times New Roman"/>
          <w:szCs w:val="24"/>
        </w:rPr>
      </w:pPr>
      <w:r w:rsidRPr="00CB0202">
        <w:rPr>
          <w:rFonts w:ascii="Times New Roman" w:hAnsi="Times New Roman"/>
          <w:szCs w:val="24"/>
        </w:rPr>
        <w:t xml:space="preserve">Tikslas </w:t>
      </w:r>
      <w:r w:rsidR="005357FA" w:rsidRPr="00CB0202">
        <w:rPr>
          <w:rFonts w:ascii="Times New Roman" w:hAnsi="Times New Roman"/>
          <w:szCs w:val="24"/>
        </w:rPr>
        <w:t>–</w:t>
      </w:r>
      <w:r w:rsidR="00DD6A90" w:rsidRPr="00CB0202">
        <w:rPr>
          <w:rFonts w:ascii="Times New Roman" w:hAnsi="Times New Roman"/>
          <w:szCs w:val="24"/>
        </w:rPr>
        <w:t xml:space="preserve"> </w:t>
      </w:r>
      <w:r w:rsidR="00442D09" w:rsidRPr="00CB0202">
        <w:rPr>
          <w:rFonts w:ascii="Times New Roman" w:hAnsi="Times New Roman"/>
          <w:szCs w:val="24"/>
        </w:rPr>
        <w:t>Atlikti</w:t>
      </w:r>
      <w:r w:rsidR="00DD04BB" w:rsidRPr="00CB0202">
        <w:rPr>
          <w:rFonts w:ascii="Times New Roman" w:hAnsi="Times New Roman"/>
          <w:szCs w:val="24"/>
        </w:rPr>
        <w:t xml:space="preserve"> Panevėžio elektrinės</w:t>
      </w:r>
      <w:r w:rsidR="005F7E5F" w:rsidRPr="00CB0202">
        <w:rPr>
          <w:rFonts w:ascii="Times New Roman" w:hAnsi="Times New Roman"/>
          <w:szCs w:val="24"/>
        </w:rPr>
        <w:t xml:space="preserve"> </w:t>
      </w:r>
      <w:r w:rsidR="00EE114A" w:rsidRPr="00CB0202">
        <w:rPr>
          <w:rFonts w:ascii="Times New Roman" w:hAnsi="Times New Roman"/>
          <w:szCs w:val="24"/>
        </w:rPr>
        <w:t xml:space="preserve">išplėtimą pastatant naują biokurą naudojantį </w:t>
      </w:r>
      <w:r w:rsidR="009F1724" w:rsidRPr="00CB0202">
        <w:rPr>
          <w:rFonts w:ascii="Times New Roman" w:hAnsi="Times New Roman"/>
          <w:szCs w:val="24"/>
        </w:rPr>
        <w:t xml:space="preserve">didelio naudingumo </w:t>
      </w:r>
      <w:proofErr w:type="spellStart"/>
      <w:r w:rsidR="00EE114A" w:rsidRPr="00CB0202">
        <w:rPr>
          <w:rFonts w:ascii="Times New Roman" w:hAnsi="Times New Roman"/>
          <w:szCs w:val="24"/>
        </w:rPr>
        <w:t>kogeneracijos</w:t>
      </w:r>
      <w:proofErr w:type="spellEnd"/>
      <w:r w:rsidR="00EE114A" w:rsidRPr="00CB0202">
        <w:rPr>
          <w:rFonts w:ascii="Times New Roman" w:hAnsi="Times New Roman"/>
          <w:szCs w:val="24"/>
        </w:rPr>
        <w:t xml:space="preserve"> bloką, </w:t>
      </w:r>
      <w:bookmarkStart w:id="1" w:name="_Hlk184294963"/>
      <w:r w:rsidR="00EE114A" w:rsidRPr="00CB0202">
        <w:rPr>
          <w:rFonts w:ascii="Times New Roman" w:hAnsi="Times New Roman"/>
          <w:szCs w:val="24"/>
        </w:rPr>
        <w:t xml:space="preserve">kurio </w:t>
      </w:r>
      <w:r w:rsidR="00EE6C80" w:rsidRPr="00CB0202">
        <w:rPr>
          <w:rFonts w:ascii="Times New Roman" w:hAnsi="Times New Roman"/>
          <w:szCs w:val="24"/>
        </w:rPr>
        <w:t xml:space="preserve">nominali generuojama </w:t>
      </w:r>
      <w:r w:rsidR="00EE114A" w:rsidRPr="00CB0202">
        <w:rPr>
          <w:rFonts w:ascii="Times New Roman" w:hAnsi="Times New Roman"/>
          <w:szCs w:val="24"/>
        </w:rPr>
        <w:t>elektr</w:t>
      </w:r>
      <w:r w:rsidR="00EE6C80" w:rsidRPr="00CB0202">
        <w:rPr>
          <w:rFonts w:ascii="Times New Roman" w:hAnsi="Times New Roman"/>
          <w:szCs w:val="24"/>
        </w:rPr>
        <w:t>os</w:t>
      </w:r>
      <w:r w:rsidR="00EE114A" w:rsidRPr="00CB0202">
        <w:rPr>
          <w:rFonts w:ascii="Times New Roman" w:hAnsi="Times New Roman"/>
          <w:szCs w:val="24"/>
        </w:rPr>
        <w:t xml:space="preserve"> galia </w:t>
      </w:r>
      <w:bookmarkStart w:id="2" w:name="_Hlk179533682"/>
      <w:r w:rsidR="006E7786" w:rsidRPr="00CB0202">
        <w:rPr>
          <w:rFonts w:ascii="Times New Roman" w:hAnsi="Times New Roman"/>
          <w:szCs w:val="24"/>
        </w:rPr>
        <w:t>4,</w:t>
      </w:r>
      <w:r w:rsidR="00351E90" w:rsidRPr="00CB0202">
        <w:rPr>
          <w:rFonts w:ascii="Times New Roman" w:hAnsi="Times New Roman"/>
          <w:szCs w:val="24"/>
        </w:rPr>
        <w:t>7</w:t>
      </w:r>
      <w:r w:rsidR="006E7786" w:rsidRPr="00CB0202">
        <w:rPr>
          <w:rFonts w:ascii="Times New Roman" w:hAnsi="Times New Roman"/>
          <w:szCs w:val="24"/>
        </w:rPr>
        <w:t>±5%</w:t>
      </w:r>
      <w:r w:rsidR="00EE114A" w:rsidRPr="00CB0202">
        <w:rPr>
          <w:rFonts w:ascii="Times New Roman" w:hAnsi="Times New Roman"/>
          <w:szCs w:val="24"/>
        </w:rPr>
        <w:t xml:space="preserve"> </w:t>
      </w:r>
      <w:bookmarkEnd w:id="2"/>
      <w:r w:rsidR="00EE114A" w:rsidRPr="00CB0202">
        <w:rPr>
          <w:rFonts w:ascii="Times New Roman" w:hAnsi="Times New Roman"/>
          <w:szCs w:val="24"/>
        </w:rPr>
        <w:t>MW</w:t>
      </w:r>
      <w:r w:rsidR="00DD6A90" w:rsidRPr="00CB0202">
        <w:rPr>
          <w:rFonts w:ascii="Times New Roman" w:hAnsi="Times New Roman"/>
          <w:szCs w:val="24"/>
        </w:rPr>
        <w:t>,</w:t>
      </w:r>
      <w:r w:rsidR="00EE6C80" w:rsidRPr="00CB0202">
        <w:rPr>
          <w:rFonts w:ascii="Times New Roman" w:hAnsi="Times New Roman"/>
          <w:szCs w:val="24"/>
        </w:rPr>
        <w:t xml:space="preserve"> o garo katilo </w:t>
      </w:r>
      <w:r w:rsidR="00DD6A90" w:rsidRPr="00CB0202">
        <w:rPr>
          <w:rFonts w:ascii="Times New Roman" w:hAnsi="Times New Roman"/>
          <w:szCs w:val="24"/>
        </w:rPr>
        <w:t xml:space="preserve"> </w:t>
      </w:r>
      <w:r w:rsidR="00EE6C80" w:rsidRPr="00CB0202">
        <w:rPr>
          <w:rFonts w:ascii="Times New Roman" w:hAnsi="Times New Roman"/>
          <w:szCs w:val="24"/>
        </w:rPr>
        <w:t xml:space="preserve">nominali </w:t>
      </w:r>
      <w:r w:rsidR="00DD6A90" w:rsidRPr="00CB0202">
        <w:rPr>
          <w:rFonts w:ascii="Times New Roman" w:hAnsi="Times New Roman"/>
          <w:szCs w:val="24"/>
        </w:rPr>
        <w:t>šiluminė galia iki 20 MW</w:t>
      </w:r>
      <w:r w:rsidR="00EE114A" w:rsidRPr="00CB0202">
        <w:rPr>
          <w:rFonts w:ascii="Times New Roman" w:hAnsi="Times New Roman"/>
          <w:szCs w:val="24"/>
        </w:rPr>
        <w:t>.</w:t>
      </w:r>
    </w:p>
    <w:bookmarkEnd w:id="1"/>
    <w:p w14:paraId="004687CC" w14:textId="77777777" w:rsidR="00D838F6" w:rsidRPr="00CB0202" w:rsidRDefault="00D838F6" w:rsidP="00D838F6">
      <w:pPr>
        <w:tabs>
          <w:tab w:val="num" w:pos="1134"/>
        </w:tabs>
        <w:jc w:val="both"/>
        <w:rPr>
          <w:rFonts w:ascii="Times New Roman" w:hAnsi="Times New Roman"/>
          <w:szCs w:val="24"/>
        </w:rPr>
      </w:pPr>
    </w:p>
    <w:p w14:paraId="2CD444F9" w14:textId="7B85D7C8" w:rsidR="00691F3D" w:rsidRPr="00CB0202" w:rsidRDefault="006B669F" w:rsidP="00582AB8">
      <w:pPr>
        <w:numPr>
          <w:ilvl w:val="0"/>
          <w:numId w:val="1"/>
        </w:numPr>
        <w:tabs>
          <w:tab w:val="num" w:pos="709"/>
        </w:tabs>
        <w:ind w:left="0" w:firstLine="426"/>
        <w:jc w:val="both"/>
        <w:rPr>
          <w:rFonts w:ascii="Times New Roman" w:hAnsi="Times New Roman"/>
          <w:szCs w:val="24"/>
        </w:rPr>
      </w:pPr>
      <w:r w:rsidRPr="00CB0202">
        <w:rPr>
          <w:rFonts w:ascii="Times New Roman" w:hAnsi="Times New Roman"/>
          <w:szCs w:val="24"/>
        </w:rPr>
        <w:t xml:space="preserve">Užsakovas – AB </w:t>
      </w:r>
      <w:r w:rsidR="00E05F9C" w:rsidRPr="00CB0202">
        <w:rPr>
          <w:rFonts w:ascii="Times New Roman" w:hAnsi="Times New Roman"/>
          <w:szCs w:val="24"/>
        </w:rPr>
        <w:t>„</w:t>
      </w:r>
      <w:r w:rsidRPr="00CB0202">
        <w:rPr>
          <w:rFonts w:ascii="Times New Roman" w:hAnsi="Times New Roman"/>
          <w:szCs w:val="24"/>
        </w:rPr>
        <w:t>Panevėžio energija</w:t>
      </w:r>
      <w:r w:rsidR="00E05F9C" w:rsidRPr="00CB0202">
        <w:rPr>
          <w:rFonts w:ascii="Times New Roman" w:hAnsi="Times New Roman"/>
          <w:szCs w:val="24"/>
        </w:rPr>
        <w:t>“</w:t>
      </w:r>
      <w:r w:rsidRPr="00CB0202">
        <w:rPr>
          <w:rFonts w:ascii="Times New Roman" w:hAnsi="Times New Roman"/>
          <w:szCs w:val="24"/>
        </w:rPr>
        <w:t>.</w:t>
      </w:r>
    </w:p>
    <w:p w14:paraId="6666D035" w14:textId="77777777" w:rsidR="00D838F6" w:rsidRPr="00CB0202" w:rsidRDefault="00D838F6" w:rsidP="00D838F6">
      <w:pPr>
        <w:jc w:val="both"/>
        <w:rPr>
          <w:rFonts w:ascii="Times New Roman" w:hAnsi="Times New Roman"/>
          <w:szCs w:val="24"/>
        </w:rPr>
      </w:pPr>
    </w:p>
    <w:p w14:paraId="114E81FC" w14:textId="45E7EB4B" w:rsidR="00000C40" w:rsidRPr="00CB0202" w:rsidRDefault="00000C40" w:rsidP="00000C40">
      <w:pPr>
        <w:numPr>
          <w:ilvl w:val="0"/>
          <w:numId w:val="1"/>
        </w:numPr>
        <w:tabs>
          <w:tab w:val="clear" w:pos="1070"/>
          <w:tab w:val="num" w:pos="709"/>
        </w:tabs>
        <w:ind w:hanging="644"/>
        <w:jc w:val="both"/>
        <w:rPr>
          <w:rFonts w:ascii="Times New Roman" w:hAnsi="Times New Roman"/>
          <w:szCs w:val="24"/>
        </w:rPr>
      </w:pPr>
      <w:r w:rsidRPr="00CB0202">
        <w:rPr>
          <w:rFonts w:ascii="Times New Roman" w:hAnsi="Times New Roman"/>
          <w:szCs w:val="24"/>
        </w:rPr>
        <w:t>Pagrindinė Panevėžio elektrinės esama įranga:</w:t>
      </w:r>
    </w:p>
    <w:p w14:paraId="0BDD5646" w14:textId="78100B29" w:rsidR="00000C40" w:rsidRPr="00CB0202" w:rsidRDefault="00532CC9" w:rsidP="004573FF">
      <w:pPr>
        <w:ind w:left="710"/>
        <w:jc w:val="both"/>
        <w:rPr>
          <w:rFonts w:ascii="Times New Roman" w:hAnsi="Times New Roman"/>
          <w:szCs w:val="24"/>
        </w:rPr>
      </w:pPr>
      <w:r w:rsidRPr="00CB0202">
        <w:rPr>
          <w:rFonts w:ascii="Times New Roman" w:hAnsi="Times New Roman"/>
          <w:szCs w:val="24"/>
        </w:rPr>
        <w:t>4</w:t>
      </w:r>
      <w:r w:rsidR="00000C40" w:rsidRPr="00CB0202">
        <w:rPr>
          <w:rFonts w:ascii="Times New Roman" w:hAnsi="Times New Roman"/>
          <w:szCs w:val="24"/>
        </w:rPr>
        <w:t xml:space="preserve">.1. </w:t>
      </w:r>
      <w:r w:rsidR="001D64C2" w:rsidRPr="00CB0202">
        <w:rPr>
          <w:rFonts w:ascii="Times New Roman" w:hAnsi="Times New Roman"/>
          <w:szCs w:val="24"/>
        </w:rPr>
        <w:t>Dujų kompresoriai B 181-130 N</w:t>
      </w:r>
      <w:r w:rsidR="00C44DE1" w:rsidRPr="00CB0202">
        <w:rPr>
          <w:rFonts w:ascii="Times New Roman" w:hAnsi="Times New Roman"/>
          <w:szCs w:val="24"/>
        </w:rPr>
        <w:t xml:space="preserve"> </w:t>
      </w:r>
      <w:r w:rsidR="001D64C2" w:rsidRPr="00CB0202">
        <w:rPr>
          <w:rFonts w:ascii="Times New Roman" w:hAnsi="Times New Roman"/>
          <w:szCs w:val="24"/>
        </w:rPr>
        <w:t>2,5</w:t>
      </w:r>
      <w:r w:rsidR="003401EB" w:rsidRPr="00CB0202">
        <w:rPr>
          <w:rFonts w:ascii="Times New Roman" w:hAnsi="Times New Roman"/>
          <w:szCs w:val="24"/>
        </w:rPr>
        <w:t>; nominalus</w:t>
      </w:r>
      <w:r w:rsidR="00C44DE1" w:rsidRPr="00CB0202">
        <w:rPr>
          <w:rFonts w:ascii="Times New Roman" w:hAnsi="Times New Roman"/>
          <w:szCs w:val="24"/>
        </w:rPr>
        <w:t xml:space="preserve"> našumas 8900 </w:t>
      </w:r>
      <w:r w:rsidR="004573FF" w:rsidRPr="00CB0202">
        <w:rPr>
          <w:rFonts w:ascii="Times New Roman" w:hAnsi="Times New Roman"/>
          <w:szCs w:val="24"/>
        </w:rPr>
        <w:t>N</w:t>
      </w:r>
      <w:r w:rsidR="00C44DE1" w:rsidRPr="00CB0202">
        <w:rPr>
          <w:rFonts w:ascii="Times New Roman" w:hAnsi="Times New Roman"/>
          <w:szCs w:val="24"/>
        </w:rPr>
        <w:t>m</w:t>
      </w:r>
      <w:r w:rsidR="00C44DE1" w:rsidRPr="00CB0202">
        <w:rPr>
          <w:rFonts w:ascii="Times New Roman" w:hAnsi="Times New Roman"/>
          <w:szCs w:val="24"/>
          <w:vertAlign w:val="superscript"/>
        </w:rPr>
        <w:t>3</w:t>
      </w:r>
      <w:r w:rsidR="00C44DE1" w:rsidRPr="00CB0202">
        <w:rPr>
          <w:rFonts w:ascii="Times New Roman" w:hAnsi="Times New Roman"/>
          <w:szCs w:val="24"/>
        </w:rPr>
        <w:t>/h, dujų slėgis keliamas nuo 16 iki 25 bar., 2 vnt.</w:t>
      </w:r>
      <w:r w:rsidR="00DE38DD" w:rsidRPr="00CB0202">
        <w:rPr>
          <w:rFonts w:ascii="Times New Roman" w:hAnsi="Times New Roman"/>
          <w:szCs w:val="24"/>
        </w:rPr>
        <w:t xml:space="preserve">, valdymo sistema </w:t>
      </w:r>
      <w:proofErr w:type="spellStart"/>
      <w:r w:rsidR="00DE38DD" w:rsidRPr="00CB0202">
        <w:rPr>
          <w:rFonts w:ascii="Times New Roman" w:hAnsi="Times New Roman"/>
          <w:szCs w:val="24"/>
        </w:rPr>
        <w:t>Simatic</w:t>
      </w:r>
      <w:proofErr w:type="spellEnd"/>
      <w:r w:rsidR="00DE38DD" w:rsidRPr="00CB0202">
        <w:rPr>
          <w:rFonts w:ascii="Times New Roman" w:hAnsi="Times New Roman"/>
          <w:szCs w:val="24"/>
        </w:rPr>
        <w:t xml:space="preserve"> S7-300.</w:t>
      </w:r>
    </w:p>
    <w:p w14:paraId="454377F9" w14:textId="0BFC4BA1" w:rsidR="00C44DE1" w:rsidRPr="00CB0202" w:rsidRDefault="00532CC9" w:rsidP="004573FF">
      <w:pPr>
        <w:ind w:left="710"/>
        <w:jc w:val="both"/>
        <w:rPr>
          <w:rFonts w:ascii="Times New Roman" w:hAnsi="Times New Roman"/>
          <w:szCs w:val="24"/>
        </w:rPr>
      </w:pPr>
      <w:r w:rsidRPr="00CB0202">
        <w:rPr>
          <w:rFonts w:ascii="Times New Roman" w:hAnsi="Times New Roman"/>
          <w:szCs w:val="24"/>
        </w:rPr>
        <w:t>4</w:t>
      </w:r>
      <w:r w:rsidR="00C44DE1" w:rsidRPr="00CB0202">
        <w:rPr>
          <w:rFonts w:ascii="Times New Roman" w:hAnsi="Times New Roman"/>
          <w:szCs w:val="24"/>
        </w:rPr>
        <w:t xml:space="preserve">.2. Dujų turbina SGT-600 </w:t>
      </w:r>
      <w:r w:rsidR="003401EB" w:rsidRPr="00CB0202">
        <w:rPr>
          <w:rFonts w:ascii="Times New Roman" w:hAnsi="Times New Roman"/>
          <w:szCs w:val="24"/>
        </w:rPr>
        <w:t xml:space="preserve">nominalaus </w:t>
      </w:r>
      <w:r w:rsidR="00C44DE1" w:rsidRPr="00CB0202">
        <w:rPr>
          <w:rFonts w:ascii="Times New Roman" w:hAnsi="Times New Roman"/>
          <w:szCs w:val="24"/>
        </w:rPr>
        <w:t xml:space="preserve">elektrinio našumo 25 </w:t>
      </w:r>
      <w:proofErr w:type="spellStart"/>
      <w:r w:rsidR="00C44DE1" w:rsidRPr="00CB0202">
        <w:rPr>
          <w:rFonts w:ascii="Times New Roman" w:hAnsi="Times New Roman"/>
          <w:szCs w:val="24"/>
        </w:rPr>
        <w:t>MW</w:t>
      </w:r>
      <w:r w:rsidR="00C44DE1" w:rsidRPr="00CB0202">
        <w:rPr>
          <w:rFonts w:ascii="Times New Roman" w:hAnsi="Times New Roman"/>
          <w:szCs w:val="24"/>
          <w:vertAlign w:val="subscript"/>
        </w:rPr>
        <w:t>el</w:t>
      </w:r>
      <w:proofErr w:type="spellEnd"/>
      <w:r w:rsidR="00C44DE1" w:rsidRPr="00CB0202">
        <w:rPr>
          <w:rFonts w:ascii="Times New Roman" w:hAnsi="Times New Roman"/>
          <w:szCs w:val="24"/>
          <w:vertAlign w:val="subscript"/>
        </w:rPr>
        <w:t>.,</w:t>
      </w:r>
      <w:r w:rsidR="004573FF" w:rsidRPr="00CB0202">
        <w:rPr>
          <w:rFonts w:ascii="Times New Roman" w:hAnsi="Times New Roman"/>
          <w:szCs w:val="24"/>
          <w:vertAlign w:val="subscript"/>
        </w:rPr>
        <w:t xml:space="preserve"> </w:t>
      </w:r>
      <w:r w:rsidR="004573FF" w:rsidRPr="00CB0202">
        <w:rPr>
          <w:rFonts w:ascii="Times New Roman" w:hAnsi="Times New Roman"/>
          <w:szCs w:val="24"/>
        </w:rPr>
        <w:t>(prie 6</w:t>
      </w:r>
      <w:r w:rsidR="00E05F9C" w:rsidRPr="00CB0202">
        <w:rPr>
          <w:rFonts w:ascii="Times New Roman" w:hAnsi="Times New Roman"/>
          <w:szCs w:val="24"/>
          <w:vertAlign w:val="superscript"/>
        </w:rPr>
        <w:t>o</w:t>
      </w:r>
      <w:r w:rsidR="004573FF" w:rsidRPr="00CB0202">
        <w:rPr>
          <w:rFonts w:ascii="Times New Roman" w:hAnsi="Times New Roman"/>
          <w:szCs w:val="24"/>
        </w:rPr>
        <w:t>C lauko oro 24,6 MW, 8080 Nm</w:t>
      </w:r>
      <w:r w:rsidR="004573FF" w:rsidRPr="00CB0202">
        <w:rPr>
          <w:rFonts w:ascii="Times New Roman" w:hAnsi="Times New Roman"/>
          <w:szCs w:val="24"/>
          <w:vertAlign w:val="superscript"/>
        </w:rPr>
        <w:t>3</w:t>
      </w:r>
      <w:r w:rsidR="004573FF" w:rsidRPr="00CB0202">
        <w:rPr>
          <w:rFonts w:ascii="Times New Roman" w:hAnsi="Times New Roman"/>
          <w:szCs w:val="24"/>
        </w:rPr>
        <w:t>/h dujų sąnaudos)</w:t>
      </w:r>
      <w:r w:rsidR="00C44DE1" w:rsidRPr="00CB0202">
        <w:rPr>
          <w:rFonts w:ascii="Times New Roman" w:hAnsi="Times New Roman"/>
          <w:szCs w:val="24"/>
          <w:vertAlign w:val="subscript"/>
        </w:rPr>
        <w:t xml:space="preserve"> </w:t>
      </w:r>
      <w:r w:rsidR="00C44DE1" w:rsidRPr="00CB0202">
        <w:rPr>
          <w:rFonts w:ascii="Times New Roman" w:hAnsi="Times New Roman"/>
          <w:szCs w:val="24"/>
        </w:rPr>
        <w:t>1 vnt.</w:t>
      </w:r>
      <w:r w:rsidR="00DE38DD" w:rsidRPr="00CB0202">
        <w:rPr>
          <w:rFonts w:ascii="Times New Roman" w:hAnsi="Times New Roman"/>
          <w:szCs w:val="24"/>
        </w:rPr>
        <w:t xml:space="preserve">, valdymo sistema </w:t>
      </w:r>
      <w:proofErr w:type="spellStart"/>
      <w:r w:rsidR="00DE38DD" w:rsidRPr="00CB0202">
        <w:rPr>
          <w:rFonts w:ascii="Times New Roman" w:hAnsi="Times New Roman"/>
          <w:szCs w:val="24"/>
        </w:rPr>
        <w:t>Simatic</w:t>
      </w:r>
      <w:proofErr w:type="spellEnd"/>
      <w:r w:rsidR="00DE38DD" w:rsidRPr="00CB0202">
        <w:rPr>
          <w:rFonts w:ascii="Times New Roman" w:hAnsi="Times New Roman"/>
          <w:szCs w:val="24"/>
        </w:rPr>
        <w:t xml:space="preserve"> S7-400, PCS7 V</w:t>
      </w:r>
      <w:r w:rsidR="004B0795" w:rsidRPr="00CB0202">
        <w:rPr>
          <w:rFonts w:ascii="Times New Roman" w:hAnsi="Times New Roman"/>
          <w:szCs w:val="24"/>
        </w:rPr>
        <w:t>9</w:t>
      </w:r>
      <w:r w:rsidR="00DE38DD" w:rsidRPr="00CB0202">
        <w:rPr>
          <w:rFonts w:ascii="Times New Roman" w:hAnsi="Times New Roman"/>
          <w:szCs w:val="24"/>
        </w:rPr>
        <w:t>.</w:t>
      </w:r>
    </w:p>
    <w:p w14:paraId="4F00E851" w14:textId="126867BD" w:rsidR="00C75033" w:rsidRPr="00CB0202" w:rsidRDefault="00532CC9" w:rsidP="00C75033">
      <w:pPr>
        <w:ind w:left="710"/>
        <w:jc w:val="both"/>
        <w:rPr>
          <w:rFonts w:ascii="Times New Roman" w:hAnsi="Times New Roman"/>
          <w:szCs w:val="24"/>
        </w:rPr>
      </w:pPr>
      <w:r w:rsidRPr="00CB0202">
        <w:rPr>
          <w:rFonts w:ascii="Times New Roman" w:hAnsi="Times New Roman"/>
          <w:szCs w:val="24"/>
        </w:rPr>
        <w:t>4</w:t>
      </w:r>
      <w:r w:rsidR="00C44DE1" w:rsidRPr="00CB0202">
        <w:rPr>
          <w:rFonts w:ascii="Times New Roman" w:hAnsi="Times New Roman"/>
          <w:szCs w:val="24"/>
        </w:rPr>
        <w:t xml:space="preserve">.3. </w:t>
      </w:r>
      <w:r w:rsidR="00DE2857" w:rsidRPr="00CB0202">
        <w:rPr>
          <w:rFonts w:ascii="Times New Roman" w:hAnsi="Times New Roman"/>
          <w:szCs w:val="24"/>
        </w:rPr>
        <w:t>Katilas-</w:t>
      </w:r>
      <w:proofErr w:type="spellStart"/>
      <w:r w:rsidR="00DE2857" w:rsidRPr="00CB0202">
        <w:rPr>
          <w:rFonts w:ascii="Times New Roman" w:hAnsi="Times New Roman"/>
          <w:szCs w:val="24"/>
        </w:rPr>
        <w:t>utilizatorius</w:t>
      </w:r>
      <w:proofErr w:type="spellEnd"/>
      <w:r w:rsidR="00DE2857" w:rsidRPr="00CB0202">
        <w:rPr>
          <w:rFonts w:ascii="Times New Roman" w:hAnsi="Times New Roman"/>
          <w:szCs w:val="24"/>
        </w:rPr>
        <w:t xml:space="preserve">, </w:t>
      </w:r>
      <w:r w:rsidR="003401EB" w:rsidRPr="00CB0202">
        <w:rPr>
          <w:rFonts w:ascii="Times New Roman" w:hAnsi="Times New Roman"/>
          <w:szCs w:val="24"/>
        </w:rPr>
        <w:t xml:space="preserve">nominalus </w:t>
      </w:r>
      <w:r w:rsidR="00A853C5" w:rsidRPr="00CB0202">
        <w:rPr>
          <w:rFonts w:ascii="Times New Roman" w:hAnsi="Times New Roman"/>
          <w:szCs w:val="24"/>
        </w:rPr>
        <w:t>našumas garais 40 t/h,</w:t>
      </w:r>
      <w:r w:rsidR="003401EB" w:rsidRPr="00CB0202">
        <w:rPr>
          <w:rFonts w:ascii="Times New Roman" w:hAnsi="Times New Roman"/>
          <w:szCs w:val="24"/>
        </w:rPr>
        <w:t xml:space="preserve"> nominalus</w:t>
      </w:r>
      <w:r w:rsidR="00A853C5" w:rsidRPr="00CB0202">
        <w:rPr>
          <w:rFonts w:ascii="Times New Roman" w:hAnsi="Times New Roman"/>
          <w:szCs w:val="24"/>
        </w:rPr>
        <w:t xml:space="preserve"> garų slėgis 6</w:t>
      </w:r>
      <w:r w:rsidR="00730003" w:rsidRPr="00CB0202">
        <w:rPr>
          <w:rFonts w:ascii="Times New Roman" w:hAnsi="Times New Roman"/>
          <w:szCs w:val="24"/>
        </w:rPr>
        <w:t>4</w:t>
      </w:r>
      <w:r w:rsidR="00A853C5" w:rsidRPr="00CB0202">
        <w:rPr>
          <w:rFonts w:ascii="Times New Roman" w:hAnsi="Times New Roman"/>
          <w:szCs w:val="24"/>
        </w:rPr>
        <w:t xml:space="preserve"> bar., </w:t>
      </w:r>
      <w:r w:rsidR="003401EB" w:rsidRPr="00CB0202">
        <w:rPr>
          <w:rFonts w:ascii="Times New Roman" w:hAnsi="Times New Roman"/>
          <w:szCs w:val="24"/>
        </w:rPr>
        <w:t xml:space="preserve">nominali </w:t>
      </w:r>
      <w:r w:rsidR="00A853C5" w:rsidRPr="00CB0202">
        <w:rPr>
          <w:rFonts w:ascii="Times New Roman" w:hAnsi="Times New Roman"/>
          <w:szCs w:val="24"/>
        </w:rPr>
        <w:t>temperatūra 482</w:t>
      </w:r>
      <w:r w:rsidR="00E05F9C" w:rsidRPr="00CB0202">
        <w:rPr>
          <w:rFonts w:ascii="Times New Roman" w:hAnsi="Times New Roman"/>
          <w:szCs w:val="24"/>
          <w:vertAlign w:val="superscript"/>
        </w:rPr>
        <w:t>o</w:t>
      </w:r>
      <w:r w:rsidR="00A853C5" w:rsidRPr="00CB0202">
        <w:rPr>
          <w:rFonts w:ascii="Times New Roman" w:hAnsi="Times New Roman"/>
          <w:szCs w:val="24"/>
        </w:rPr>
        <w:t>C</w:t>
      </w:r>
      <w:r w:rsidR="00C75033" w:rsidRPr="00CB0202">
        <w:rPr>
          <w:rFonts w:ascii="Times New Roman" w:hAnsi="Times New Roman"/>
          <w:szCs w:val="24"/>
        </w:rPr>
        <w:t>, 1 vnt., valdymo sistema ABB.</w:t>
      </w:r>
    </w:p>
    <w:p w14:paraId="485E5C4E" w14:textId="7D0B4151" w:rsidR="00A853C5" w:rsidRPr="00CB0202" w:rsidRDefault="00532CC9" w:rsidP="004573FF">
      <w:pPr>
        <w:ind w:left="710"/>
        <w:jc w:val="both"/>
        <w:rPr>
          <w:rFonts w:ascii="Times New Roman" w:hAnsi="Times New Roman"/>
          <w:szCs w:val="24"/>
        </w:rPr>
      </w:pPr>
      <w:r w:rsidRPr="00CB0202">
        <w:rPr>
          <w:rFonts w:ascii="Times New Roman" w:hAnsi="Times New Roman"/>
          <w:szCs w:val="24"/>
        </w:rPr>
        <w:t>4</w:t>
      </w:r>
      <w:r w:rsidR="00C75033" w:rsidRPr="00CB0202">
        <w:rPr>
          <w:rFonts w:ascii="Times New Roman" w:hAnsi="Times New Roman"/>
          <w:szCs w:val="24"/>
        </w:rPr>
        <w:t>.4. Katilo-</w:t>
      </w:r>
      <w:proofErr w:type="spellStart"/>
      <w:r w:rsidR="00C75033" w:rsidRPr="00CB0202">
        <w:rPr>
          <w:rFonts w:ascii="Times New Roman" w:hAnsi="Times New Roman"/>
          <w:szCs w:val="24"/>
        </w:rPr>
        <w:t>utilizatoria</w:t>
      </w:r>
      <w:r w:rsidR="00EF4D49" w:rsidRPr="00CB0202">
        <w:rPr>
          <w:rFonts w:ascii="Times New Roman" w:hAnsi="Times New Roman"/>
          <w:szCs w:val="24"/>
        </w:rPr>
        <w:t>u</w:t>
      </w:r>
      <w:r w:rsidR="00C75033" w:rsidRPr="00CB0202">
        <w:rPr>
          <w:rFonts w:ascii="Times New Roman" w:hAnsi="Times New Roman"/>
          <w:szCs w:val="24"/>
        </w:rPr>
        <w:t>s</w:t>
      </w:r>
      <w:proofErr w:type="spellEnd"/>
      <w:r w:rsidR="00C75033" w:rsidRPr="00CB0202">
        <w:rPr>
          <w:rFonts w:ascii="Times New Roman" w:hAnsi="Times New Roman"/>
          <w:szCs w:val="24"/>
        </w:rPr>
        <w:t xml:space="preserve"> </w:t>
      </w:r>
      <w:r w:rsidR="00A853C5" w:rsidRPr="00CB0202">
        <w:rPr>
          <w:rFonts w:ascii="Times New Roman" w:hAnsi="Times New Roman"/>
          <w:szCs w:val="24"/>
        </w:rPr>
        <w:t xml:space="preserve"> </w:t>
      </w:r>
      <w:r w:rsidR="00C75033" w:rsidRPr="00CB0202">
        <w:rPr>
          <w:rFonts w:ascii="Times New Roman" w:hAnsi="Times New Roman"/>
          <w:szCs w:val="24"/>
        </w:rPr>
        <w:t>t</w:t>
      </w:r>
      <w:r w:rsidR="00A853C5" w:rsidRPr="00CB0202">
        <w:rPr>
          <w:rFonts w:ascii="Times New Roman" w:hAnsi="Times New Roman"/>
          <w:szCs w:val="24"/>
        </w:rPr>
        <w:t xml:space="preserve">ermofikacinio kontūro našumas 10,5 </w:t>
      </w:r>
      <w:proofErr w:type="spellStart"/>
      <w:r w:rsidR="00A853C5" w:rsidRPr="00CB0202">
        <w:rPr>
          <w:rFonts w:ascii="Times New Roman" w:hAnsi="Times New Roman"/>
          <w:szCs w:val="24"/>
        </w:rPr>
        <w:t>MW</w:t>
      </w:r>
      <w:r w:rsidR="00A853C5" w:rsidRPr="00CB0202">
        <w:rPr>
          <w:rFonts w:ascii="Times New Roman" w:hAnsi="Times New Roman"/>
          <w:szCs w:val="24"/>
          <w:vertAlign w:val="subscript"/>
        </w:rPr>
        <w:t>šil</w:t>
      </w:r>
      <w:proofErr w:type="spellEnd"/>
      <w:r w:rsidR="00A853C5" w:rsidRPr="00CB0202">
        <w:rPr>
          <w:rFonts w:ascii="Times New Roman" w:hAnsi="Times New Roman"/>
          <w:szCs w:val="24"/>
          <w:vertAlign w:val="subscript"/>
        </w:rPr>
        <w:t>.</w:t>
      </w:r>
      <w:r w:rsidR="00C75033" w:rsidRPr="00CB0202">
        <w:rPr>
          <w:rFonts w:ascii="Times New Roman" w:hAnsi="Times New Roman"/>
          <w:szCs w:val="24"/>
        </w:rPr>
        <w:t>.</w:t>
      </w:r>
      <w:r w:rsidR="0072138B" w:rsidRPr="00CB0202">
        <w:rPr>
          <w:rFonts w:ascii="Times New Roman" w:hAnsi="Times New Roman"/>
          <w:szCs w:val="24"/>
        </w:rPr>
        <w:t xml:space="preserve"> </w:t>
      </w:r>
      <w:bookmarkStart w:id="3" w:name="_Hlk106343314"/>
    </w:p>
    <w:bookmarkEnd w:id="3"/>
    <w:p w14:paraId="6707F5CC" w14:textId="72C6E787" w:rsidR="00A853C5" w:rsidRPr="00CB0202" w:rsidRDefault="00532CC9" w:rsidP="004573FF">
      <w:pPr>
        <w:ind w:left="710"/>
        <w:jc w:val="both"/>
        <w:rPr>
          <w:rFonts w:ascii="Times New Roman" w:hAnsi="Times New Roman"/>
          <w:szCs w:val="24"/>
        </w:rPr>
      </w:pPr>
      <w:r w:rsidRPr="00CB0202">
        <w:rPr>
          <w:rFonts w:ascii="Times New Roman" w:hAnsi="Times New Roman"/>
          <w:szCs w:val="24"/>
        </w:rPr>
        <w:t>4</w:t>
      </w:r>
      <w:r w:rsidR="00A853C5" w:rsidRPr="00CB0202">
        <w:rPr>
          <w:rFonts w:ascii="Times New Roman" w:hAnsi="Times New Roman"/>
          <w:szCs w:val="24"/>
        </w:rPr>
        <w:t>.</w:t>
      </w:r>
      <w:r w:rsidR="00C75033" w:rsidRPr="00CB0202">
        <w:rPr>
          <w:rFonts w:ascii="Times New Roman" w:hAnsi="Times New Roman"/>
          <w:szCs w:val="24"/>
        </w:rPr>
        <w:t>5</w:t>
      </w:r>
      <w:r w:rsidR="00A853C5" w:rsidRPr="00CB0202">
        <w:rPr>
          <w:rFonts w:ascii="Times New Roman" w:hAnsi="Times New Roman"/>
          <w:szCs w:val="24"/>
        </w:rPr>
        <w:t>. Garo turbina MARC2-H01</w:t>
      </w:r>
      <w:r w:rsidR="00E80279" w:rsidRPr="00CB0202">
        <w:rPr>
          <w:rFonts w:ascii="Times New Roman" w:hAnsi="Times New Roman"/>
          <w:szCs w:val="24"/>
        </w:rPr>
        <w:t>,</w:t>
      </w:r>
      <w:r w:rsidR="00A853C5" w:rsidRPr="00CB0202">
        <w:rPr>
          <w:rFonts w:ascii="Times New Roman" w:hAnsi="Times New Roman"/>
          <w:szCs w:val="24"/>
        </w:rPr>
        <w:t xml:space="preserve"> </w:t>
      </w:r>
      <w:r w:rsidR="00E80279" w:rsidRPr="00CB0202">
        <w:rPr>
          <w:rFonts w:ascii="Times New Roman" w:hAnsi="Times New Roman"/>
          <w:szCs w:val="24"/>
        </w:rPr>
        <w:t xml:space="preserve">nominalios </w:t>
      </w:r>
      <w:r w:rsidR="00A853C5" w:rsidRPr="00CB0202">
        <w:rPr>
          <w:rFonts w:ascii="Times New Roman" w:hAnsi="Times New Roman"/>
          <w:szCs w:val="24"/>
        </w:rPr>
        <w:t>garų sąnaudos 40 t/h,</w:t>
      </w:r>
      <w:r w:rsidR="00E80279" w:rsidRPr="00CB0202">
        <w:rPr>
          <w:rFonts w:ascii="Times New Roman" w:hAnsi="Times New Roman"/>
          <w:szCs w:val="24"/>
        </w:rPr>
        <w:t xml:space="preserve"> nominali garų temperatūra</w:t>
      </w:r>
      <w:r w:rsidR="00A853C5" w:rsidRPr="00CB0202">
        <w:rPr>
          <w:rFonts w:ascii="Times New Roman" w:hAnsi="Times New Roman"/>
          <w:szCs w:val="24"/>
        </w:rPr>
        <w:t xml:space="preserve"> </w:t>
      </w:r>
      <w:proofErr w:type="spellStart"/>
      <w:r w:rsidR="00A853C5" w:rsidRPr="00CB0202">
        <w:rPr>
          <w:rFonts w:ascii="Times New Roman" w:hAnsi="Times New Roman"/>
          <w:szCs w:val="24"/>
        </w:rPr>
        <w:t>temperatūra</w:t>
      </w:r>
      <w:proofErr w:type="spellEnd"/>
      <w:r w:rsidR="00A853C5" w:rsidRPr="00CB0202">
        <w:rPr>
          <w:rFonts w:ascii="Times New Roman" w:hAnsi="Times New Roman"/>
          <w:szCs w:val="24"/>
        </w:rPr>
        <w:t xml:space="preserve"> 480</w:t>
      </w:r>
      <w:r w:rsidR="00E05F9C" w:rsidRPr="00CB0202">
        <w:rPr>
          <w:rFonts w:ascii="Times New Roman" w:hAnsi="Times New Roman"/>
          <w:szCs w:val="24"/>
          <w:vertAlign w:val="superscript"/>
        </w:rPr>
        <w:t>o</w:t>
      </w:r>
      <w:r w:rsidR="00A853C5" w:rsidRPr="00CB0202">
        <w:rPr>
          <w:rFonts w:ascii="Times New Roman" w:hAnsi="Times New Roman"/>
          <w:szCs w:val="24"/>
        </w:rPr>
        <w:t xml:space="preserve">C, </w:t>
      </w:r>
      <w:r w:rsidR="00E80279" w:rsidRPr="00CB0202">
        <w:rPr>
          <w:rFonts w:ascii="Times New Roman" w:hAnsi="Times New Roman"/>
          <w:szCs w:val="24"/>
        </w:rPr>
        <w:t xml:space="preserve">nominalus </w:t>
      </w:r>
      <w:r w:rsidR="00A853C5" w:rsidRPr="00CB0202">
        <w:rPr>
          <w:rFonts w:ascii="Times New Roman" w:hAnsi="Times New Roman"/>
          <w:szCs w:val="24"/>
        </w:rPr>
        <w:t>slėgis 6</w:t>
      </w:r>
      <w:r w:rsidR="00730003" w:rsidRPr="00CB0202">
        <w:rPr>
          <w:rFonts w:ascii="Times New Roman" w:hAnsi="Times New Roman"/>
          <w:szCs w:val="24"/>
        </w:rPr>
        <w:t>2</w:t>
      </w:r>
      <w:r w:rsidR="00A853C5" w:rsidRPr="00CB0202">
        <w:rPr>
          <w:rFonts w:ascii="Times New Roman" w:hAnsi="Times New Roman"/>
          <w:szCs w:val="24"/>
        </w:rPr>
        <w:t xml:space="preserve"> bar.</w:t>
      </w:r>
      <w:r w:rsidR="00911EB5" w:rsidRPr="00CB0202">
        <w:rPr>
          <w:rFonts w:ascii="Times New Roman" w:hAnsi="Times New Roman"/>
          <w:szCs w:val="24"/>
        </w:rPr>
        <w:t>,</w:t>
      </w:r>
      <w:r w:rsidR="00A853C5" w:rsidRPr="00CB0202">
        <w:rPr>
          <w:rFonts w:ascii="Times New Roman" w:hAnsi="Times New Roman"/>
          <w:szCs w:val="24"/>
        </w:rPr>
        <w:t xml:space="preserve"> </w:t>
      </w:r>
      <w:r w:rsidR="00E80279" w:rsidRPr="00CB0202">
        <w:rPr>
          <w:rFonts w:ascii="Times New Roman" w:hAnsi="Times New Roman"/>
          <w:szCs w:val="24"/>
        </w:rPr>
        <w:t xml:space="preserve">nominali galia </w:t>
      </w:r>
      <w:r w:rsidR="00911EB5" w:rsidRPr="00CB0202">
        <w:rPr>
          <w:rFonts w:ascii="Times New Roman" w:hAnsi="Times New Roman"/>
          <w:szCs w:val="24"/>
        </w:rPr>
        <w:t>e</w:t>
      </w:r>
      <w:r w:rsidR="00A853C5" w:rsidRPr="00CB0202">
        <w:rPr>
          <w:rFonts w:ascii="Times New Roman" w:hAnsi="Times New Roman"/>
          <w:szCs w:val="24"/>
        </w:rPr>
        <w:t xml:space="preserve">lektrinė galia 9,5 </w:t>
      </w:r>
      <w:proofErr w:type="spellStart"/>
      <w:r w:rsidR="00A853C5" w:rsidRPr="00CB0202">
        <w:rPr>
          <w:rFonts w:ascii="Times New Roman" w:hAnsi="Times New Roman"/>
          <w:szCs w:val="24"/>
        </w:rPr>
        <w:t>MW</w:t>
      </w:r>
      <w:r w:rsidR="00A853C5" w:rsidRPr="00CB0202">
        <w:rPr>
          <w:rFonts w:ascii="Times New Roman" w:hAnsi="Times New Roman"/>
          <w:szCs w:val="24"/>
          <w:vertAlign w:val="subscript"/>
        </w:rPr>
        <w:t>el</w:t>
      </w:r>
      <w:proofErr w:type="spellEnd"/>
      <w:r w:rsidR="00A853C5" w:rsidRPr="00CB0202">
        <w:rPr>
          <w:rFonts w:ascii="Times New Roman" w:hAnsi="Times New Roman"/>
          <w:szCs w:val="24"/>
        </w:rPr>
        <w:t>.</w:t>
      </w:r>
      <w:r w:rsidR="00472F94" w:rsidRPr="00CB0202">
        <w:rPr>
          <w:rFonts w:ascii="Times New Roman" w:hAnsi="Times New Roman"/>
          <w:szCs w:val="24"/>
        </w:rPr>
        <w:t>,</w:t>
      </w:r>
      <w:r w:rsidR="00E80279" w:rsidRPr="00CB0202">
        <w:rPr>
          <w:rFonts w:ascii="Times New Roman" w:hAnsi="Times New Roman"/>
          <w:szCs w:val="24"/>
        </w:rPr>
        <w:t xml:space="preserve"> </w:t>
      </w:r>
      <w:r w:rsidR="00472F94" w:rsidRPr="00CB0202">
        <w:rPr>
          <w:rFonts w:ascii="Times New Roman" w:hAnsi="Times New Roman"/>
          <w:szCs w:val="24"/>
        </w:rPr>
        <w:t>1 vnt.</w:t>
      </w:r>
      <w:r w:rsidR="0072138B" w:rsidRPr="00CB0202">
        <w:rPr>
          <w:rFonts w:ascii="Times New Roman" w:hAnsi="Times New Roman"/>
          <w:szCs w:val="24"/>
        </w:rPr>
        <w:t xml:space="preserve">, valdymo sistema </w:t>
      </w:r>
      <w:proofErr w:type="spellStart"/>
      <w:r w:rsidR="0072138B" w:rsidRPr="00CB0202">
        <w:rPr>
          <w:rFonts w:ascii="Times New Roman" w:hAnsi="Times New Roman"/>
          <w:szCs w:val="24"/>
        </w:rPr>
        <w:t>Simatic</w:t>
      </w:r>
      <w:proofErr w:type="spellEnd"/>
      <w:r w:rsidR="0072138B" w:rsidRPr="00CB0202">
        <w:rPr>
          <w:rFonts w:ascii="Times New Roman" w:hAnsi="Times New Roman"/>
          <w:szCs w:val="24"/>
        </w:rPr>
        <w:t xml:space="preserve"> S7-400.</w:t>
      </w:r>
    </w:p>
    <w:p w14:paraId="376D8EAB" w14:textId="4671A879" w:rsidR="00472F94" w:rsidRPr="00CB0202" w:rsidRDefault="00532CC9" w:rsidP="004573FF">
      <w:pPr>
        <w:ind w:left="710"/>
        <w:jc w:val="both"/>
        <w:rPr>
          <w:rFonts w:ascii="Times New Roman" w:hAnsi="Times New Roman"/>
          <w:szCs w:val="24"/>
        </w:rPr>
      </w:pPr>
      <w:r w:rsidRPr="00CB0202">
        <w:rPr>
          <w:rFonts w:ascii="Times New Roman" w:hAnsi="Times New Roman"/>
          <w:szCs w:val="24"/>
        </w:rPr>
        <w:t>4</w:t>
      </w:r>
      <w:r w:rsidR="00A853C5" w:rsidRPr="00CB0202">
        <w:rPr>
          <w:rFonts w:ascii="Times New Roman" w:hAnsi="Times New Roman"/>
          <w:szCs w:val="24"/>
        </w:rPr>
        <w:t>.</w:t>
      </w:r>
      <w:r w:rsidR="004841D1" w:rsidRPr="00CB0202">
        <w:rPr>
          <w:rFonts w:ascii="Times New Roman" w:hAnsi="Times New Roman"/>
          <w:szCs w:val="24"/>
        </w:rPr>
        <w:t>6</w:t>
      </w:r>
      <w:r w:rsidR="00A853C5" w:rsidRPr="00CB0202">
        <w:rPr>
          <w:rFonts w:ascii="Times New Roman" w:hAnsi="Times New Roman"/>
          <w:szCs w:val="24"/>
        </w:rPr>
        <w:t xml:space="preserve">. Tinklo vandens šilumokaitis (kondensatorius) darbinės šiluminės galio 24 </w:t>
      </w:r>
      <w:proofErr w:type="spellStart"/>
      <w:r w:rsidR="00A853C5" w:rsidRPr="00CB0202">
        <w:rPr>
          <w:rFonts w:ascii="Times New Roman" w:hAnsi="Times New Roman"/>
          <w:szCs w:val="24"/>
        </w:rPr>
        <w:t>MW</w:t>
      </w:r>
      <w:r w:rsidR="00472F94" w:rsidRPr="00CB0202">
        <w:rPr>
          <w:rFonts w:ascii="Times New Roman" w:hAnsi="Times New Roman"/>
          <w:szCs w:val="24"/>
          <w:vertAlign w:val="subscript"/>
        </w:rPr>
        <w:t>šil</w:t>
      </w:r>
      <w:proofErr w:type="spellEnd"/>
      <w:r w:rsidR="00472F94" w:rsidRPr="00CB0202">
        <w:rPr>
          <w:rFonts w:ascii="Times New Roman" w:hAnsi="Times New Roman"/>
          <w:szCs w:val="24"/>
          <w:vertAlign w:val="subscript"/>
        </w:rPr>
        <w:t>.</w:t>
      </w:r>
      <w:r w:rsidR="00472F94" w:rsidRPr="00CB0202">
        <w:rPr>
          <w:rFonts w:ascii="Times New Roman" w:hAnsi="Times New Roman"/>
          <w:szCs w:val="24"/>
        </w:rPr>
        <w:t xml:space="preserve">, maksimalus </w:t>
      </w:r>
      <w:r w:rsidR="00730003" w:rsidRPr="00CB0202">
        <w:rPr>
          <w:rFonts w:ascii="Times New Roman" w:hAnsi="Times New Roman"/>
          <w:szCs w:val="24"/>
        </w:rPr>
        <w:t xml:space="preserve">leidžiamas </w:t>
      </w:r>
      <w:r w:rsidR="00472F94" w:rsidRPr="00CB0202">
        <w:rPr>
          <w:rFonts w:ascii="Times New Roman" w:hAnsi="Times New Roman"/>
          <w:szCs w:val="24"/>
        </w:rPr>
        <w:t xml:space="preserve">garų slėgis </w:t>
      </w:r>
      <w:r w:rsidR="00730003" w:rsidRPr="00CB0202">
        <w:rPr>
          <w:rFonts w:ascii="Times New Roman" w:hAnsi="Times New Roman"/>
          <w:szCs w:val="24"/>
        </w:rPr>
        <w:t>-1/0,5</w:t>
      </w:r>
      <w:r w:rsidR="00472F94" w:rsidRPr="00CB0202">
        <w:rPr>
          <w:rFonts w:ascii="Times New Roman" w:hAnsi="Times New Roman"/>
          <w:szCs w:val="24"/>
        </w:rPr>
        <w:t xml:space="preserve"> bar., maksimalus </w:t>
      </w:r>
      <w:r w:rsidR="00730003" w:rsidRPr="00CB0202">
        <w:rPr>
          <w:rFonts w:ascii="Times New Roman" w:hAnsi="Times New Roman"/>
          <w:szCs w:val="24"/>
        </w:rPr>
        <w:t xml:space="preserve">leidžiamas </w:t>
      </w:r>
      <w:r w:rsidR="00472F94" w:rsidRPr="00CB0202">
        <w:rPr>
          <w:rFonts w:ascii="Times New Roman" w:hAnsi="Times New Roman"/>
          <w:szCs w:val="24"/>
        </w:rPr>
        <w:t>vandens slėgis vamzdeliuose 1</w:t>
      </w:r>
      <w:r w:rsidR="00730003" w:rsidRPr="00CB0202">
        <w:rPr>
          <w:rFonts w:ascii="Times New Roman" w:hAnsi="Times New Roman"/>
          <w:szCs w:val="24"/>
        </w:rPr>
        <w:t>5</w:t>
      </w:r>
      <w:r w:rsidR="00472F94" w:rsidRPr="00CB0202">
        <w:rPr>
          <w:rFonts w:ascii="Times New Roman" w:hAnsi="Times New Roman"/>
          <w:szCs w:val="24"/>
        </w:rPr>
        <w:t xml:space="preserve"> bar., 1 vnt.</w:t>
      </w:r>
    </w:p>
    <w:p w14:paraId="0106FDC2" w14:textId="1EE7FB4D" w:rsidR="00472F94" w:rsidRPr="00CB0202" w:rsidRDefault="00532CC9" w:rsidP="004573FF">
      <w:pPr>
        <w:ind w:left="710"/>
        <w:jc w:val="both"/>
        <w:rPr>
          <w:rFonts w:ascii="Times New Roman" w:hAnsi="Times New Roman"/>
          <w:szCs w:val="24"/>
        </w:rPr>
      </w:pPr>
      <w:r w:rsidRPr="00CB0202">
        <w:rPr>
          <w:rFonts w:ascii="Times New Roman" w:hAnsi="Times New Roman"/>
          <w:szCs w:val="24"/>
        </w:rPr>
        <w:t>4</w:t>
      </w:r>
      <w:r w:rsidR="00472F94" w:rsidRPr="00CB0202">
        <w:rPr>
          <w:rFonts w:ascii="Times New Roman" w:hAnsi="Times New Roman"/>
          <w:szCs w:val="24"/>
        </w:rPr>
        <w:t>.</w:t>
      </w:r>
      <w:r w:rsidR="004841D1" w:rsidRPr="00CB0202">
        <w:rPr>
          <w:rFonts w:ascii="Times New Roman" w:hAnsi="Times New Roman"/>
          <w:szCs w:val="24"/>
        </w:rPr>
        <w:t>7</w:t>
      </w:r>
      <w:r w:rsidR="00472F94" w:rsidRPr="00CB0202">
        <w:rPr>
          <w:rFonts w:ascii="Times New Roman" w:hAnsi="Times New Roman"/>
          <w:szCs w:val="24"/>
        </w:rPr>
        <w:t>. Vandens paruošimo sistema EUROWATER našumo 4 t/h, 1 komplektas</w:t>
      </w:r>
      <w:r w:rsidR="0072138B" w:rsidRPr="00CB0202">
        <w:rPr>
          <w:rFonts w:ascii="Times New Roman" w:hAnsi="Times New Roman"/>
          <w:szCs w:val="24"/>
        </w:rPr>
        <w:t xml:space="preserve">, valdymo sistema </w:t>
      </w:r>
      <w:proofErr w:type="spellStart"/>
      <w:r w:rsidR="0072138B" w:rsidRPr="00CB0202">
        <w:rPr>
          <w:rFonts w:ascii="Times New Roman" w:hAnsi="Times New Roman"/>
          <w:szCs w:val="24"/>
        </w:rPr>
        <w:t>Honeywell</w:t>
      </w:r>
      <w:proofErr w:type="spellEnd"/>
      <w:r w:rsidR="0072138B" w:rsidRPr="00CB0202">
        <w:rPr>
          <w:rFonts w:ascii="Times New Roman" w:hAnsi="Times New Roman"/>
          <w:szCs w:val="24"/>
        </w:rPr>
        <w:t>.</w:t>
      </w:r>
    </w:p>
    <w:p w14:paraId="0441A178" w14:textId="28F7A744" w:rsidR="00FA7A23" w:rsidRPr="00CB0202" w:rsidRDefault="00532CC9" w:rsidP="004573FF">
      <w:pPr>
        <w:ind w:left="710"/>
        <w:jc w:val="both"/>
        <w:rPr>
          <w:rFonts w:ascii="Times New Roman" w:hAnsi="Times New Roman"/>
          <w:szCs w:val="24"/>
        </w:rPr>
      </w:pPr>
      <w:r w:rsidRPr="00CB0202">
        <w:rPr>
          <w:rFonts w:ascii="Times New Roman" w:hAnsi="Times New Roman"/>
          <w:szCs w:val="24"/>
        </w:rPr>
        <w:t>4</w:t>
      </w:r>
      <w:r w:rsidR="00472F94" w:rsidRPr="00CB0202">
        <w:rPr>
          <w:rFonts w:ascii="Times New Roman" w:hAnsi="Times New Roman"/>
          <w:szCs w:val="24"/>
        </w:rPr>
        <w:t>.</w:t>
      </w:r>
      <w:r w:rsidR="004841D1" w:rsidRPr="00CB0202">
        <w:rPr>
          <w:rFonts w:ascii="Times New Roman" w:hAnsi="Times New Roman"/>
          <w:szCs w:val="24"/>
        </w:rPr>
        <w:t>8</w:t>
      </w:r>
      <w:r w:rsidR="00472F94" w:rsidRPr="00CB0202">
        <w:rPr>
          <w:rFonts w:ascii="Times New Roman" w:hAnsi="Times New Roman"/>
          <w:szCs w:val="24"/>
        </w:rPr>
        <w:t xml:space="preserve">. Termofikacinio vandens </w:t>
      </w:r>
      <w:r w:rsidR="00FA7A23" w:rsidRPr="00CB0202">
        <w:rPr>
          <w:rFonts w:ascii="Times New Roman" w:hAnsi="Times New Roman"/>
          <w:szCs w:val="24"/>
        </w:rPr>
        <w:t>tinklo siurbliai</w:t>
      </w:r>
      <w:r w:rsidR="00C75033" w:rsidRPr="00CB0202">
        <w:rPr>
          <w:rFonts w:ascii="Times New Roman" w:hAnsi="Times New Roman"/>
          <w:szCs w:val="24"/>
        </w:rPr>
        <w:t xml:space="preserve"> </w:t>
      </w:r>
      <w:r w:rsidR="00181F5B" w:rsidRPr="00CB0202">
        <w:rPr>
          <w:rFonts w:ascii="Times New Roman" w:hAnsi="Times New Roman"/>
          <w:szCs w:val="24"/>
        </w:rPr>
        <w:t xml:space="preserve">KSB </w:t>
      </w:r>
      <w:r w:rsidR="00C75033" w:rsidRPr="00CB0202">
        <w:rPr>
          <w:rFonts w:ascii="Times New Roman" w:hAnsi="Times New Roman"/>
          <w:szCs w:val="24"/>
        </w:rPr>
        <w:t>firmos KSB</w:t>
      </w:r>
      <w:r w:rsidR="00181F5B" w:rsidRPr="00CB0202">
        <w:rPr>
          <w:rFonts w:ascii="Times New Roman" w:hAnsi="Times New Roman"/>
          <w:szCs w:val="24"/>
        </w:rPr>
        <w:t>, tipas</w:t>
      </w:r>
      <w:r w:rsidR="00FA7A23" w:rsidRPr="00CB0202">
        <w:rPr>
          <w:rFonts w:ascii="Times New Roman" w:hAnsi="Times New Roman"/>
          <w:szCs w:val="24"/>
        </w:rPr>
        <w:t xml:space="preserve"> Omega 250-600A, našumo 1200 m</w:t>
      </w:r>
      <w:r w:rsidR="00FA7A23" w:rsidRPr="00CB0202">
        <w:rPr>
          <w:rFonts w:ascii="Times New Roman" w:hAnsi="Times New Roman"/>
          <w:szCs w:val="24"/>
          <w:vertAlign w:val="superscript"/>
        </w:rPr>
        <w:t>3</w:t>
      </w:r>
      <w:r w:rsidR="00FA7A23" w:rsidRPr="00CB0202">
        <w:rPr>
          <w:rFonts w:ascii="Times New Roman" w:hAnsi="Times New Roman"/>
          <w:szCs w:val="24"/>
        </w:rPr>
        <w:t>/h, slėgi</w:t>
      </w:r>
      <w:r w:rsidR="00D42D83" w:rsidRPr="00CB0202">
        <w:rPr>
          <w:rFonts w:ascii="Times New Roman" w:hAnsi="Times New Roman"/>
          <w:szCs w:val="24"/>
        </w:rPr>
        <w:t>o</w:t>
      </w:r>
      <w:r w:rsidR="00FA7A23" w:rsidRPr="00CB0202">
        <w:rPr>
          <w:rFonts w:ascii="Times New Roman" w:hAnsi="Times New Roman"/>
          <w:szCs w:val="24"/>
        </w:rPr>
        <w:t xml:space="preserve"> 9</w:t>
      </w:r>
      <w:r w:rsidR="006723ED" w:rsidRPr="00CB0202">
        <w:rPr>
          <w:rFonts w:ascii="Times New Roman" w:hAnsi="Times New Roman"/>
          <w:szCs w:val="24"/>
        </w:rPr>
        <w:t xml:space="preserve"> </w:t>
      </w:r>
      <w:r w:rsidR="00FA7A23" w:rsidRPr="00CB0202">
        <w:rPr>
          <w:rFonts w:ascii="Times New Roman" w:hAnsi="Times New Roman"/>
          <w:szCs w:val="24"/>
        </w:rPr>
        <w:t>bar., 2 vnt.</w:t>
      </w:r>
      <w:r w:rsidR="0072138B" w:rsidRPr="00CB0202">
        <w:rPr>
          <w:rFonts w:ascii="Times New Roman" w:hAnsi="Times New Roman"/>
          <w:szCs w:val="24"/>
        </w:rPr>
        <w:t xml:space="preserve">, valdymo sistema </w:t>
      </w:r>
      <w:proofErr w:type="spellStart"/>
      <w:r w:rsidR="0072138B" w:rsidRPr="00CB0202">
        <w:rPr>
          <w:rFonts w:ascii="Times New Roman" w:hAnsi="Times New Roman"/>
          <w:szCs w:val="24"/>
        </w:rPr>
        <w:t>Simatic</w:t>
      </w:r>
      <w:proofErr w:type="spellEnd"/>
      <w:r w:rsidR="0072138B" w:rsidRPr="00CB0202">
        <w:rPr>
          <w:rFonts w:ascii="Times New Roman" w:hAnsi="Times New Roman"/>
          <w:szCs w:val="24"/>
        </w:rPr>
        <w:t xml:space="preserve"> S7-300.</w:t>
      </w:r>
    </w:p>
    <w:p w14:paraId="64DC2F97" w14:textId="0A9D3D3E" w:rsidR="00027C81" w:rsidRPr="00CB0202" w:rsidRDefault="00532CC9" w:rsidP="004573FF">
      <w:pPr>
        <w:ind w:left="710"/>
        <w:jc w:val="both"/>
        <w:rPr>
          <w:rFonts w:ascii="Times New Roman" w:hAnsi="Times New Roman"/>
          <w:szCs w:val="24"/>
        </w:rPr>
      </w:pPr>
      <w:r w:rsidRPr="00CB0202">
        <w:rPr>
          <w:rFonts w:ascii="Times New Roman" w:hAnsi="Times New Roman"/>
          <w:szCs w:val="24"/>
        </w:rPr>
        <w:t>4</w:t>
      </w:r>
      <w:r w:rsidR="00027C81" w:rsidRPr="00CB0202">
        <w:rPr>
          <w:rFonts w:ascii="Times New Roman" w:hAnsi="Times New Roman"/>
          <w:szCs w:val="24"/>
        </w:rPr>
        <w:t>.</w:t>
      </w:r>
      <w:r w:rsidR="004841D1" w:rsidRPr="00CB0202">
        <w:rPr>
          <w:rFonts w:ascii="Times New Roman" w:hAnsi="Times New Roman"/>
          <w:szCs w:val="24"/>
        </w:rPr>
        <w:t>9</w:t>
      </w:r>
      <w:r w:rsidR="00027C81" w:rsidRPr="00CB0202">
        <w:rPr>
          <w:rFonts w:ascii="Times New Roman" w:hAnsi="Times New Roman"/>
          <w:szCs w:val="24"/>
        </w:rPr>
        <w:t xml:space="preserve">. </w:t>
      </w:r>
      <w:r w:rsidR="00D42D83" w:rsidRPr="00CB0202">
        <w:rPr>
          <w:rFonts w:ascii="Times New Roman" w:hAnsi="Times New Roman"/>
          <w:szCs w:val="24"/>
        </w:rPr>
        <w:t>Katilo-</w:t>
      </w:r>
      <w:proofErr w:type="spellStart"/>
      <w:r w:rsidR="00D42D83" w:rsidRPr="00CB0202">
        <w:rPr>
          <w:rFonts w:ascii="Times New Roman" w:hAnsi="Times New Roman"/>
          <w:szCs w:val="24"/>
        </w:rPr>
        <w:t>utilizatoriaus</w:t>
      </w:r>
      <w:proofErr w:type="spellEnd"/>
      <w:r w:rsidR="00D42D83" w:rsidRPr="00CB0202">
        <w:rPr>
          <w:rFonts w:ascii="Times New Roman" w:hAnsi="Times New Roman"/>
          <w:szCs w:val="24"/>
        </w:rPr>
        <w:t xml:space="preserve"> maitinimo siurbliai KSB našumo 50,5 m</w:t>
      </w:r>
      <w:r w:rsidR="00D42D83" w:rsidRPr="00CB0202">
        <w:rPr>
          <w:rFonts w:ascii="Times New Roman" w:hAnsi="Times New Roman"/>
          <w:szCs w:val="24"/>
          <w:vertAlign w:val="superscript"/>
        </w:rPr>
        <w:t>3</w:t>
      </w:r>
      <w:r w:rsidR="00D42D83" w:rsidRPr="00CB0202">
        <w:rPr>
          <w:rFonts w:ascii="Times New Roman" w:hAnsi="Times New Roman"/>
          <w:szCs w:val="24"/>
        </w:rPr>
        <w:t>/h, slėgio 84 bar., 2 vnt.</w:t>
      </w:r>
    </w:p>
    <w:p w14:paraId="6E1AA5A0" w14:textId="24307D31" w:rsidR="00F82E9B" w:rsidRPr="00CB0202" w:rsidRDefault="00532CC9" w:rsidP="004573FF">
      <w:pPr>
        <w:ind w:left="710"/>
        <w:jc w:val="both"/>
        <w:rPr>
          <w:rFonts w:ascii="Times New Roman" w:hAnsi="Times New Roman"/>
          <w:szCs w:val="24"/>
        </w:rPr>
      </w:pPr>
      <w:r w:rsidRPr="00CB0202">
        <w:rPr>
          <w:rFonts w:ascii="Times New Roman" w:hAnsi="Times New Roman"/>
          <w:szCs w:val="24"/>
        </w:rPr>
        <w:t>4</w:t>
      </w:r>
      <w:r w:rsidR="00FA7A23" w:rsidRPr="00CB0202">
        <w:rPr>
          <w:rFonts w:ascii="Times New Roman" w:hAnsi="Times New Roman"/>
          <w:szCs w:val="24"/>
        </w:rPr>
        <w:t>.</w:t>
      </w:r>
      <w:r w:rsidR="004841D1" w:rsidRPr="00CB0202">
        <w:rPr>
          <w:rFonts w:ascii="Times New Roman" w:hAnsi="Times New Roman"/>
          <w:szCs w:val="24"/>
        </w:rPr>
        <w:t>10</w:t>
      </w:r>
      <w:r w:rsidR="00FA7A23" w:rsidRPr="00CB0202">
        <w:rPr>
          <w:rFonts w:ascii="Times New Roman" w:hAnsi="Times New Roman"/>
          <w:szCs w:val="24"/>
        </w:rPr>
        <w:t xml:space="preserve">. Oro kompresoriai </w:t>
      </w:r>
      <w:proofErr w:type="spellStart"/>
      <w:r w:rsidR="00FA7A23" w:rsidRPr="00CB0202">
        <w:rPr>
          <w:rFonts w:ascii="Times New Roman" w:hAnsi="Times New Roman"/>
          <w:szCs w:val="24"/>
        </w:rPr>
        <w:t>Atlas</w:t>
      </w:r>
      <w:proofErr w:type="spellEnd"/>
      <w:r w:rsidR="00FA7A23" w:rsidRPr="00CB0202">
        <w:rPr>
          <w:rFonts w:ascii="Times New Roman" w:hAnsi="Times New Roman"/>
          <w:szCs w:val="24"/>
        </w:rPr>
        <w:t xml:space="preserve"> </w:t>
      </w:r>
      <w:proofErr w:type="spellStart"/>
      <w:r w:rsidR="00FA7A23" w:rsidRPr="00CB0202">
        <w:rPr>
          <w:rFonts w:ascii="Times New Roman" w:hAnsi="Times New Roman"/>
          <w:szCs w:val="24"/>
        </w:rPr>
        <w:t>Copco</w:t>
      </w:r>
      <w:proofErr w:type="spellEnd"/>
      <w:r w:rsidR="00F82E9B" w:rsidRPr="00CB0202">
        <w:rPr>
          <w:rFonts w:ascii="Times New Roman" w:hAnsi="Times New Roman"/>
          <w:szCs w:val="24"/>
        </w:rPr>
        <w:t xml:space="preserve"> G</w:t>
      </w:r>
      <w:r w:rsidR="004841D1" w:rsidRPr="00CB0202">
        <w:rPr>
          <w:rFonts w:ascii="Times New Roman" w:hAnsi="Times New Roman"/>
          <w:szCs w:val="24"/>
        </w:rPr>
        <w:t>A</w:t>
      </w:r>
      <w:r w:rsidR="00F82E9B" w:rsidRPr="00CB0202">
        <w:rPr>
          <w:rFonts w:ascii="Times New Roman" w:hAnsi="Times New Roman"/>
          <w:szCs w:val="24"/>
        </w:rPr>
        <w:t>-22</w:t>
      </w:r>
      <w:r w:rsidR="004841D1" w:rsidRPr="00CB0202">
        <w:rPr>
          <w:rFonts w:ascii="Times New Roman" w:hAnsi="Times New Roman"/>
          <w:szCs w:val="24"/>
        </w:rPr>
        <w:t>FF</w:t>
      </w:r>
      <w:r w:rsidR="00FA7A23" w:rsidRPr="00CB0202">
        <w:rPr>
          <w:rFonts w:ascii="Times New Roman" w:hAnsi="Times New Roman"/>
          <w:szCs w:val="24"/>
        </w:rPr>
        <w:t xml:space="preserve"> našumo </w:t>
      </w:r>
      <w:r w:rsidR="00F82E9B" w:rsidRPr="00CB0202">
        <w:rPr>
          <w:rFonts w:ascii="Times New Roman" w:hAnsi="Times New Roman"/>
          <w:szCs w:val="24"/>
        </w:rPr>
        <w:t>3,5 m</w:t>
      </w:r>
      <w:r w:rsidR="00F82E9B" w:rsidRPr="00CB0202">
        <w:rPr>
          <w:rFonts w:ascii="Times New Roman" w:hAnsi="Times New Roman"/>
          <w:szCs w:val="24"/>
          <w:vertAlign w:val="superscript"/>
        </w:rPr>
        <w:t>3</w:t>
      </w:r>
      <w:r w:rsidR="00F82E9B" w:rsidRPr="00CB0202">
        <w:rPr>
          <w:rFonts w:ascii="Times New Roman" w:hAnsi="Times New Roman"/>
          <w:szCs w:val="24"/>
        </w:rPr>
        <w:t>/h, slėgio 8 bar., 2 vnt.</w:t>
      </w:r>
    </w:p>
    <w:p w14:paraId="0F50F00D" w14:textId="66C3BDC9" w:rsidR="00F81C50" w:rsidRPr="00CB0202" w:rsidRDefault="00532CC9" w:rsidP="004573FF">
      <w:pPr>
        <w:ind w:left="710"/>
        <w:jc w:val="both"/>
        <w:rPr>
          <w:rFonts w:ascii="Times New Roman" w:hAnsi="Times New Roman"/>
          <w:szCs w:val="24"/>
        </w:rPr>
      </w:pPr>
      <w:r w:rsidRPr="00CB0202">
        <w:rPr>
          <w:rFonts w:ascii="Times New Roman" w:hAnsi="Times New Roman"/>
          <w:szCs w:val="24"/>
        </w:rPr>
        <w:t>4</w:t>
      </w:r>
      <w:r w:rsidR="00F81C50" w:rsidRPr="00CB0202">
        <w:rPr>
          <w:rFonts w:ascii="Times New Roman" w:hAnsi="Times New Roman"/>
          <w:szCs w:val="24"/>
        </w:rPr>
        <w:t>.</w:t>
      </w:r>
      <w:r w:rsidR="00D42D83" w:rsidRPr="00CB0202">
        <w:rPr>
          <w:rFonts w:ascii="Times New Roman" w:hAnsi="Times New Roman"/>
          <w:szCs w:val="24"/>
        </w:rPr>
        <w:t>1</w:t>
      </w:r>
      <w:r w:rsidR="004841D1" w:rsidRPr="00CB0202">
        <w:rPr>
          <w:rFonts w:ascii="Times New Roman" w:hAnsi="Times New Roman"/>
          <w:szCs w:val="24"/>
        </w:rPr>
        <w:t>1</w:t>
      </w:r>
      <w:r w:rsidR="00F81C50" w:rsidRPr="00CB0202">
        <w:rPr>
          <w:rFonts w:ascii="Times New Roman" w:hAnsi="Times New Roman"/>
          <w:szCs w:val="24"/>
        </w:rPr>
        <w:t xml:space="preserve">. Termofikacinio vandens aušinimo sistema </w:t>
      </w:r>
      <w:proofErr w:type="spellStart"/>
      <w:r w:rsidR="00F81C50" w:rsidRPr="00CB0202">
        <w:rPr>
          <w:rFonts w:ascii="Times New Roman" w:hAnsi="Times New Roman"/>
          <w:szCs w:val="24"/>
        </w:rPr>
        <w:t>Cabero</w:t>
      </w:r>
      <w:proofErr w:type="spellEnd"/>
      <w:r w:rsidR="00F81C50" w:rsidRPr="00CB0202">
        <w:rPr>
          <w:rFonts w:ascii="Times New Roman" w:hAnsi="Times New Roman"/>
          <w:szCs w:val="24"/>
        </w:rPr>
        <w:t xml:space="preserve"> našumo 16 </w:t>
      </w:r>
      <w:proofErr w:type="spellStart"/>
      <w:r w:rsidR="00F81C50" w:rsidRPr="00CB0202">
        <w:rPr>
          <w:rFonts w:ascii="Times New Roman" w:hAnsi="Times New Roman"/>
          <w:szCs w:val="24"/>
        </w:rPr>
        <w:t>MW</w:t>
      </w:r>
      <w:r w:rsidR="00F81C50" w:rsidRPr="00CB0202">
        <w:rPr>
          <w:rFonts w:ascii="Times New Roman" w:hAnsi="Times New Roman"/>
          <w:szCs w:val="24"/>
          <w:vertAlign w:val="subscript"/>
        </w:rPr>
        <w:t>šil</w:t>
      </w:r>
      <w:proofErr w:type="spellEnd"/>
      <w:r w:rsidR="00F81C50" w:rsidRPr="00CB0202">
        <w:rPr>
          <w:rFonts w:ascii="Times New Roman" w:hAnsi="Times New Roman"/>
          <w:szCs w:val="24"/>
          <w:vertAlign w:val="subscript"/>
        </w:rPr>
        <w:t>.</w:t>
      </w:r>
      <w:r w:rsidR="00F81C50" w:rsidRPr="00CB0202">
        <w:rPr>
          <w:rFonts w:ascii="Times New Roman" w:hAnsi="Times New Roman"/>
          <w:szCs w:val="24"/>
        </w:rPr>
        <w:t>, 6 sekcijos</w:t>
      </w:r>
      <w:r w:rsidR="0072138B" w:rsidRPr="00CB0202">
        <w:rPr>
          <w:rFonts w:ascii="Times New Roman" w:hAnsi="Times New Roman"/>
          <w:szCs w:val="24"/>
        </w:rPr>
        <w:t xml:space="preserve">, valdymo sistema </w:t>
      </w:r>
      <w:proofErr w:type="spellStart"/>
      <w:r w:rsidR="0072138B" w:rsidRPr="00CB0202">
        <w:rPr>
          <w:rFonts w:ascii="Times New Roman" w:hAnsi="Times New Roman"/>
          <w:szCs w:val="24"/>
        </w:rPr>
        <w:t>Beckhof</w:t>
      </w:r>
      <w:r w:rsidR="00C807FB" w:rsidRPr="00CB0202">
        <w:rPr>
          <w:rFonts w:ascii="Times New Roman" w:hAnsi="Times New Roman"/>
          <w:szCs w:val="24"/>
        </w:rPr>
        <w:t>f</w:t>
      </w:r>
      <w:proofErr w:type="spellEnd"/>
      <w:r w:rsidR="0072138B" w:rsidRPr="00CB0202">
        <w:rPr>
          <w:rFonts w:ascii="Times New Roman" w:hAnsi="Times New Roman"/>
          <w:szCs w:val="24"/>
        </w:rPr>
        <w:t>.</w:t>
      </w:r>
    </w:p>
    <w:p w14:paraId="72ABE94C" w14:textId="40DF8FB3" w:rsidR="00532CC9" w:rsidRPr="00CB0202" w:rsidRDefault="00532CC9" w:rsidP="00532CC9">
      <w:pPr>
        <w:ind w:left="710"/>
        <w:jc w:val="both"/>
        <w:rPr>
          <w:rFonts w:ascii="Times New Roman" w:hAnsi="Times New Roman"/>
          <w:szCs w:val="24"/>
        </w:rPr>
      </w:pPr>
      <w:r w:rsidRPr="00CB0202">
        <w:rPr>
          <w:rFonts w:ascii="Times New Roman" w:hAnsi="Times New Roman"/>
          <w:szCs w:val="24"/>
        </w:rPr>
        <w:t>4</w:t>
      </w:r>
      <w:r w:rsidR="00E811F0" w:rsidRPr="00CB0202">
        <w:rPr>
          <w:rFonts w:ascii="Times New Roman" w:hAnsi="Times New Roman"/>
          <w:szCs w:val="24"/>
        </w:rPr>
        <w:t>.1</w:t>
      </w:r>
      <w:r w:rsidR="004841D1" w:rsidRPr="00CB0202">
        <w:rPr>
          <w:rFonts w:ascii="Times New Roman" w:hAnsi="Times New Roman"/>
          <w:szCs w:val="24"/>
        </w:rPr>
        <w:t>2</w:t>
      </w:r>
      <w:r w:rsidR="00E811F0" w:rsidRPr="00CB0202">
        <w:rPr>
          <w:rFonts w:ascii="Times New Roman" w:hAnsi="Times New Roman"/>
          <w:szCs w:val="24"/>
        </w:rPr>
        <w:t xml:space="preserve">. </w:t>
      </w:r>
      <w:r w:rsidR="002B1ADA" w:rsidRPr="00CB0202">
        <w:rPr>
          <w:rFonts w:ascii="Times New Roman" w:hAnsi="Times New Roman"/>
          <w:szCs w:val="24"/>
        </w:rPr>
        <w:t xml:space="preserve">Elektros transformatorinė 10/110 </w:t>
      </w:r>
      <w:proofErr w:type="spellStart"/>
      <w:r w:rsidR="002B1ADA" w:rsidRPr="00CB0202">
        <w:rPr>
          <w:rFonts w:ascii="Times New Roman" w:hAnsi="Times New Roman"/>
          <w:szCs w:val="24"/>
        </w:rPr>
        <w:t>kV</w:t>
      </w:r>
      <w:proofErr w:type="spellEnd"/>
      <w:r w:rsidR="002B1ADA" w:rsidRPr="00CB0202">
        <w:rPr>
          <w:rFonts w:ascii="Times New Roman" w:hAnsi="Times New Roman"/>
          <w:szCs w:val="24"/>
        </w:rPr>
        <w:t xml:space="preserve"> pastot</w:t>
      </w:r>
      <w:r w:rsidR="00181F5B" w:rsidRPr="00CB0202">
        <w:rPr>
          <w:rFonts w:ascii="Times New Roman" w:hAnsi="Times New Roman"/>
          <w:szCs w:val="24"/>
        </w:rPr>
        <w:t>ė</w:t>
      </w:r>
      <w:r w:rsidR="002B1ADA" w:rsidRPr="00CB0202">
        <w:rPr>
          <w:rFonts w:ascii="Times New Roman" w:hAnsi="Times New Roman"/>
          <w:szCs w:val="24"/>
        </w:rPr>
        <w:t>.</w:t>
      </w:r>
      <w:r w:rsidRPr="00CB0202">
        <w:rPr>
          <w:rFonts w:ascii="Times New Roman" w:hAnsi="Times New Roman"/>
          <w:color w:val="FF0000"/>
          <w:szCs w:val="24"/>
        </w:rPr>
        <w:t xml:space="preserve"> </w:t>
      </w:r>
      <w:r w:rsidRPr="00CB0202">
        <w:rPr>
          <w:rFonts w:ascii="Times New Roman" w:hAnsi="Times New Roman"/>
          <w:szCs w:val="24"/>
        </w:rPr>
        <w:t xml:space="preserve">Leistina generuoti į 110kVtinklą 35 MW. Leistina vartoti galia 2MW. </w:t>
      </w:r>
    </w:p>
    <w:p w14:paraId="752024AD" w14:textId="0B143179" w:rsidR="00785A1C" w:rsidRPr="00CB0202" w:rsidRDefault="00532CC9" w:rsidP="004573FF">
      <w:pPr>
        <w:tabs>
          <w:tab w:val="left" w:pos="1276"/>
        </w:tabs>
        <w:ind w:left="710"/>
        <w:jc w:val="both"/>
        <w:rPr>
          <w:rFonts w:ascii="Times New Roman" w:hAnsi="Times New Roman"/>
          <w:szCs w:val="24"/>
        </w:rPr>
      </w:pPr>
      <w:r w:rsidRPr="00CB0202">
        <w:rPr>
          <w:rFonts w:ascii="Times New Roman" w:hAnsi="Times New Roman"/>
          <w:szCs w:val="24"/>
        </w:rPr>
        <w:t>4</w:t>
      </w:r>
      <w:r w:rsidR="00E811F0" w:rsidRPr="00CB0202">
        <w:rPr>
          <w:rFonts w:ascii="Times New Roman" w:hAnsi="Times New Roman"/>
          <w:szCs w:val="24"/>
        </w:rPr>
        <w:t>.1</w:t>
      </w:r>
      <w:r w:rsidR="004841D1" w:rsidRPr="00CB0202">
        <w:rPr>
          <w:rFonts w:ascii="Times New Roman" w:hAnsi="Times New Roman"/>
          <w:szCs w:val="24"/>
        </w:rPr>
        <w:t>3</w:t>
      </w:r>
      <w:r w:rsidR="00E811F0" w:rsidRPr="00CB0202">
        <w:rPr>
          <w:rFonts w:ascii="Times New Roman" w:hAnsi="Times New Roman"/>
          <w:szCs w:val="24"/>
        </w:rPr>
        <w:t xml:space="preserve">. </w:t>
      </w:r>
      <w:r w:rsidR="00662E9F" w:rsidRPr="00CB0202">
        <w:rPr>
          <w:rFonts w:ascii="Times New Roman" w:hAnsi="Times New Roman"/>
          <w:szCs w:val="24"/>
        </w:rPr>
        <w:t>Valdymo sistema realizuot</w:t>
      </w:r>
      <w:r w:rsidR="00375FC5" w:rsidRPr="00CB0202">
        <w:rPr>
          <w:rFonts w:ascii="Times New Roman" w:hAnsi="Times New Roman"/>
          <w:szCs w:val="24"/>
        </w:rPr>
        <w:t>a</w:t>
      </w:r>
      <w:r w:rsidR="00662E9F" w:rsidRPr="00CB0202">
        <w:rPr>
          <w:rFonts w:ascii="Times New Roman" w:hAnsi="Times New Roman"/>
          <w:szCs w:val="24"/>
        </w:rPr>
        <w:t xml:space="preserve"> SIEMENS</w:t>
      </w:r>
      <w:r w:rsidR="00C7615C" w:rsidRPr="00CB0202">
        <w:rPr>
          <w:rFonts w:ascii="Times New Roman" w:hAnsi="Times New Roman"/>
          <w:szCs w:val="24"/>
        </w:rPr>
        <w:t xml:space="preserve"> S7-400 dubliuotų</w:t>
      </w:r>
      <w:r w:rsidR="00662E9F" w:rsidRPr="00CB0202">
        <w:rPr>
          <w:rFonts w:ascii="Times New Roman" w:hAnsi="Times New Roman"/>
          <w:szCs w:val="24"/>
        </w:rPr>
        <w:t xml:space="preserve"> valdiklių pagalba, </w:t>
      </w:r>
      <w:r w:rsidR="00C7615C" w:rsidRPr="00CB0202">
        <w:rPr>
          <w:rFonts w:ascii="Times New Roman" w:hAnsi="Times New Roman"/>
          <w:szCs w:val="24"/>
        </w:rPr>
        <w:t>PCS7 V7.0</w:t>
      </w:r>
      <w:r w:rsidR="00097F02" w:rsidRPr="00CB0202">
        <w:rPr>
          <w:rFonts w:ascii="Times New Roman" w:hAnsi="Times New Roman"/>
          <w:szCs w:val="24"/>
        </w:rPr>
        <w:t>.</w:t>
      </w:r>
    </w:p>
    <w:p w14:paraId="0930EFAA" w14:textId="53E0218E" w:rsidR="000E37CD" w:rsidRPr="00CB0202" w:rsidRDefault="00097F02" w:rsidP="000E37CD">
      <w:pPr>
        <w:ind w:left="709"/>
        <w:rPr>
          <w:rFonts w:ascii="Times New Roman" w:hAnsi="Times New Roman"/>
        </w:rPr>
      </w:pPr>
      <w:r w:rsidRPr="00CB0202">
        <w:rPr>
          <w:rFonts w:ascii="Times New Roman" w:hAnsi="Times New Roman"/>
          <w:szCs w:val="24"/>
        </w:rPr>
        <w:t xml:space="preserve">4.14. Technologinio vizualizavimo sistema susideda iš dviejų dubliuotų pagrindinių serverių </w:t>
      </w:r>
      <w:bookmarkStart w:id="4" w:name="_Hlk160449218"/>
      <w:r w:rsidRPr="00CB0202">
        <w:rPr>
          <w:rFonts w:ascii="Times New Roman" w:hAnsi="Times New Roman"/>
        </w:rPr>
        <w:t xml:space="preserve">Fujitsu Siemens SIMATIC </w:t>
      </w:r>
      <w:proofErr w:type="spellStart"/>
      <w:r w:rsidRPr="00CB0202">
        <w:rPr>
          <w:rFonts w:ascii="Times New Roman" w:hAnsi="Times New Roman"/>
        </w:rPr>
        <w:t>Rack</w:t>
      </w:r>
      <w:proofErr w:type="spellEnd"/>
      <w:r w:rsidRPr="00CB0202">
        <w:rPr>
          <w:rFonts w:ascii="Times New Roman" w:hAnsi="Times New Roman"/>
        </w:rPr>
        <w:t xml:space="preserve"> PC IL 43</w:t>
      </w:r>
      <w:bookmarkEnd w:id="4"/>
      <w:r w:rsidRPr="00CB0202">
        <w:rPr>
          <w:rFonts w:ascii="Times New Roman" w:hAnsi="Times New Roman"/>
        </w:rPr>
        <w:t>, keturių klient</w:t>
      </w:r>
      <w:r w:rsidR="000C46A2" w:rsidRPr="00CB0202">
        <w:rPr>
          <w:rFonts w:ascii="Times New Roman" w:hAnsi="Times New Roman"/>
        </w:rPr>
        <w:t>o</w:t>
      </w:r>
      <w:r w:rsidRPr="00CB0202">
        <w:rPr>
          <w:rFonts w:ascii="Times New Roman" w:hAnsi="Times New Roman"/>
        </w:rPr>
        <w:t xml:space="preserve"> kompiuterių Fujitsu Siemens ESPRIMO P5710 MI3W-02451, inžinieriaus darbo stoties Fujitsu Siemens SIMATIC </w:t>
      </w:r>
      <w:proofErr w:type="spellStart"/>
      <w:r w:rsidRPr="00CB0202">
        <w:rPr>
          <w:rFonts w:ascii="Times New Roman" w:hAnsi="Times New Roman"/>
        </w:rPr>
        <w:t>Rack</w:t>
      </w:r>
      <w:proofErr w:type="spellEnd"/>
      <w:r w:rsidRPr="00CB0202">
        <w:rPr>
          <w:rFonts w:ascii="Times New Roman" w:hAnsi="Times New Roman"/>
        </w:rPr>
        <w:t xml:space="preserve"> PC IL 43. </w:t>
      </w:r>
    </w:p>
    <w:p w14:paraId="170F24DF" w14:textId="77777777" w:rsidR="00535F1E" w:rsidRPr="00CB0202" w:rsidRDefault="00535F1E" w:rsidP="000E37CD">
      <w:pPr>
        <w:ind w:left="709"/>
        <w:rPr>
          <w:rFonts w:ascii="Times New Roman" w:hAnsi="Times New Roman"/>
        </w:rPr>
      </w:pPr>
    </w:p>
    <w:p w14:paraId="17F922B2" w14:textId="77777777" w:rsidR="00442D09" w:rsidRDefault="00442D09" w:rsidP="000E37CD">
      <w:pPr>
        <w:ind w:left="709"/>
        <w:rPr>
          <w:rFonts w:ascii="Times New Roman" w:hAnsi="Times New Roman"/>
        </w:rPr>
      </w:pPr>
    </w:p>
    <w:p w14:paraId="49E3BAB9" w14:textId="77777777" w:rsidR="00D34E2A" w:rsidRPr="00CB0202" w:rsidRDefault="00D34E2A" w:rsidP="000E37CD">
      <w:pPr>
        <w:ind w:left="709"/>
        <w:rPr>
          <w:rFonts w:ascii="Times New Roman" w:hAnsi="Times New Roman"/>
        </w:rPr>
      </w:pPr>
    </w:p>
    <w:p w14:paraId="0902899A" w14:textId="2DFE0121" w:rsidR="00EE35F1" w:rsidRDefault="00A10CFD" w:rsidP="00CB0202">
      <w:pPr>
        <w:numPr>
          <w:ilvl w:val="0"/>
          <w:numId w:val="1"/>
        </w:numPr>
        <w:tabs>
          <w:tab w:val="clear" w:pos="1070"/>
          <w:tab w:val="num" w:pos="709"/>
          <w:tab w:val="num" w:pos="1418"/>
        </w:tabs>
        <w:ind w:left="709" w:hanging="283"/>
        <w:jc w:val="both"/>
        <w:rPr>
          <w:rFonts w:ascii="Times New Roman" w:hAnsi="Times New Roman"/>
          <w:szCs w:val="24"/>
        </w:rPr>
      </w:pPr>
      <w:r w:rsidRPr="00CB0202">
        <w:rPr>
          <w:rFonts w:ascii="Times New Roman" w:hAnsi="Times New Roman"/>
          <w:szCs w:val="24"/>
        </w:rPr>
        <w:lastRenderedPageBreak/>
        <w:t>Suprojektuoti ir pastatyti</w:t>
      </w:r>
      <w:r w:rsidR="001E3877" w:rsidRPr="00CB0202">
        <w:rPr>
          <w:rFonts w:ascii="Times New Roman" w:hAnsi="Times New Roman"/>
          <w:szCs w:val="24"/>
        </w:rPr>
        <w:t xml:space="preserve"> didelio naudingumo</w:t>
      </w:r>
      <w:r w:rsidR="00535F1E" w:rsidRPr="00CB0202">
        <w:rPr>
          <w:rFonts w:ascii="Times New Roman" w:hAnsi="Times New Roman"/>
          <w:szCs w:val="24"/>
        </w:rPr>
        <w:t xml:space="preserve"> </w:t>
      </w:r>
      <w:bookmarkStart w:id="5" w:name="_Hlk164751742"/>
      <w:r w:rsidR="00535F1E" w:rsidRPr="00CB0202">
        <w:rPr>
          <w:rFonts w:ascii="Times New Roman" w:hAnsi="Times New Roman"/>
          <w:szCs w:val="24"/>
        </w:rPr>
        <w:t xml:space="preserve">biokuro </w:t>
      </w:r>
      <w:proofErr w:type="spellStart"/>
      <w:r w:rsidR="00535F1E" w:rsidRPr="00CB0202">
        <w:rPr>
          <w:rFonts w:ascii="Times New Roman" w:hAnsi="Times New Roman"/>
          <w:szCs w:val="24"/>
        </w:rPr>
        <w:t>kogeneracijos</w:t>
      </w:r>
      <w:proofErr w:type="spellEnd"/>
      <w:r w:rsidR="00535F1E" w:rsidRPr="00CB0202">
        <w:rPr>
          <w:rFonts w:ascii="Times New Roman" w:hAnsi="Times New Roman"/>
          <w:szCs w:val="24"/>
        </w:rPr>
        <w:t xml:space="preserve"> bloką,</w:t>
      </w:r>
      <w:r w:rsidR="00EE35F1" w:rsidRPr="00CB0202">
        <w:rPr>
          <w:rFonts w:ascii="Times New Roman" w:hAnsi="Times New Roman"/>
          <w:szCs w:val="24"/>
        </w:rPr>
        <w:t xml:space="preserve"> kurio nominali generuojama elektros galia 4,7±5% MW, o garo katilo nominali šiluminė galia iki 20 MW.</w:t>
      </w:r>
      <w:r w:rsidR="0081460D">
        <w:rPr>
          <w:rFonts w:ascii="Times New Roman" w:hAnsi="Times New Roman"/>
          <w:szCs w:val="24"/>
        </w:rPr>
        <w:t xml:space="preserve"> Reikalaujama </w:t>
      </w:r>
      <w:r w:rsidR="00B8110D">
        <w:rPr>
          <w:rFonts w:ascii="Times New Roman" w:hAnsi="Times New Roman"/>
          <w:szCs w:val="24"/>
        </w:rPr>
        <w:t xml:space="preserve">nominali </w:t>
      </w:r>
      <w:r w:rsidR="0081460D">
        <w:rPr>
          <w:rFonts w:ascii="Times New Roman" w:hAnsi="Times New Roman"/>
          <w:szCs w:val="24"/>
        </w:rPr>
        <w:t>generuojama elektros galia turi būti pasiekiama prie tiekiamos termofikacinio vandens temperatūros 85</w:t>
      </w:r>
      <w:r w:rsidR="0081460D">
        <w:rPr>
          <w:rFonts w:ascii="Times New Roman" w:hAnsi="Times New Roman"/>
          <w:szCs w:val="24"/>
          <w:vertAlign w:val="superscript"/>
        </w:rPr>
        <w:t>o</w:t>
      </w:r>
      <w:r w:rsidR="0081460D">
        <w:rPr>
          <w:rFonts w:ascii="Times New Roman" w:hAnsi="Times New Roman"/>
          <w:szCs w:val="24"/>
        </w:rPr>
        <w:t xml:space="preserve">C ir grįžtamos </w:t>
      </w:r>
      <w:proofErr w:type="spellStart"/>
      <w:r w:rsidR="0081460D">
        <w:rPr>
          <w:rFonts w:ascii="Times New Roman" w:hAnsi="Times New Roman"/>
          <w:szCs w:val="24"/>
        </w:rPr>
        <w:t>temp</w:t>
      </w:r>
      <w:proofErr w:type="spellEnd"/>
      <w:r w:rsidR="0081460D">
        <w:rPr>
          <w:rFonts w:ascii="Times New Roman" w:hAnsi="Times New Roman"/>
          <w:szCs w:val="24"/>
        </w:rPr>
        <w:t>. 49</w:t>
      </w:r>
      <w:r w:rsidR="0081460D">
        <w:rPr>
          <w:rFonts w:ascii="Times New Roman" w:hAnsi="Times New Roman"/>
          <w:szCs w:val="24"/>
          <w:vertAlign w:val="superscript"/>
        </w:rPr>
        <w:t>o</w:t>
      </w:r>
      <w:r w:rsidR="0081460D">
        <w:rPr>
          <w:rFonts w:ascii="Times New Roman" w:hAnsi="Times New Roman"/>
          <w:szCs w:val="24"/>
        </w:rPr>
        <w:t>C, bei visame kitame temperatūrų diapazone, kuris nurodytas Temperatūriniame grafike (Priedas Nr.4).</w:t>
      </w:r>
    </w:p>
    <w:p w14:paraId="2C850858" w14:textId="57017BAA" w:rsidR="000E3681" w:rsidRPr="00CB0202" w:rsidRDefault="000E3681" w:rsidP="000E3681">
      <w:pPr>
        <w:tabs>
          <w:tab w:val="num" w:pos="1418"/>
        </w:tabs>
        <w:ind w:left="709"/>
        <w:jc w:val="both"/>
        <w:rPr>
          <w:rFonts w:ascii="Times New Roman" w:hAnsi="Times New Roman"/>
          <w:szCs w:val="24"/>
        </w:rPr>
      </w:pPr>
      <w:r>
        <w:rPr>
          <w:rFonts w:ascii="Times New Roman" w:hAnsi="Times New Roman"/>
          <w:szCs w:val="24"/>
        </w:rPr>
        <w:t xml:space="preserve">Biokuro kogeneracinio bloko darbas turi būti pagal šilumos poreikį </w:t>
      </w:r>
      <w:proofErr w:type="spellStart"/>
      <w:r>
        <w:rPr>
          <w:rFonts w:ascii="Times New Roman" w:hAnsi="Times New Roman"/>
          <w:szCs w:val="24"/>
        </w:rPr>
        <w:t>nešildymo</w:t>
      </w:r>
      <w:proofErr w:type="spellEnd"/>
      <w:r>
        <w:rPr>
          <w:rFonts w:ascii="Times New Roman" w:hAnsi="Times New Roman"/>
          <w:szCs w:val="24"/>
        </w:rPr>
        <w:t xml:space="preserve"> sezono metu, o šildymo sezono metu pagal elektros poreikį.  </w:t>
      </w:r>
    </w:p>
    <w:p w14:paraId="12CA2FDB" w14:textId="41659257" w:rsidR="00A10CFD" w:rsidRPr="00CB0202" w:rsidRDefault="00535F1E" w:rsidP="00CB0202">
      <w:pPr>
        <w:pStyle w:val="Sraopastraipa"/>
        <w:ind w:left="709"/>
        <w:jc w:val="both"/>
        <w:rPr>
          <w:rFonts w:ascii="Times New Roman" w:hAnsi="Times New Roman"/>
          <w:szCs w:val="24"/>
        </w:rPr>
      </w:pPr>
      <w:r w:rsidRPr="00CB0202">
        <w:rPr>
          <w:rFonts w:ascii="Times New Roman" w:hAnsi="Times New Roman"/>
          <w:szCs w:val="24"/>
        </w:rPr>
        <w:tab/>
        <w:t xml:space="preserve">5.1. </w:t>
      </w:r>
      <w:r w:rsidR="00EF1E9E" w:rsidRPr="00CB0202">
        <w:rPr>
          <w:rFonts w:ascii="Times New Roman" w:hAnsi="Times New Roman"/>
          <w:szCs w:val="24"/>
        </w:rPr>
        <w:t>B</w:t>
      </w:r>
      <w:r w:rsidR="00C30CFB" w:rsidRPr="00CB0202">
        <w:rPr>
          <w:rFonts w:ascii="Times New Roman" w:hAnsi="Times New Roman"/>
          <w:szCs w:val="24"/>
        </w:rPr>
        <w:t>iokuro</w:t>
      </w:r>
      <w:r w:rsidR="0087290F" w:rsidRPr="00CB0202">
        <w:rPr>
          <w:rFonts w:ascii="Times New Roman" w:hAnsi="Times New Roman"/>
          <w:szCs w:val="24"/>
        </w:rPr>
        <w:t xml:space="preserve"> </w:t>
      </w:r>
      <w:r w:rsidR="00624CC2" w:rsidRPr="00CB0202">
        <w:rPr>
          <w:rFonts w:ascii="Times New Roman" w:hAnsi="Times New Roman"/>
          <w:szCs w:val="24"/>
        </w:rPr>
        <w:t xml:space="preserve">vandens </w:t>
      </w:r>
      <w:r w:rsidR="00B54AD5" w:rsidRPr="00CB0202">
        <w:rPr>
          <w:rFonts w:ascii="Times New Roman" w:hAnsi="Times New Roman"/>
          <w:szCs w:val="24"/>
        </w:rPr>
        <w:t>garo</w:t>
      </w:r>
      <w:r w:rsidR="00A10CFD" w:rsidRPr="00CB0202">
        <w:rPr>
          <w:rFonts w:ascii="Times New Roman" w:hAnsi="Times New Roman"/>
          <w:szCs w:val="24"/>
        </w:rPr>
        <w:t xml:space="preserve"> katil</w:t>
      </w:r>
      <w:r w:rsidR="0087290F" w:rsidRPr="00CB0202">
        <w:rPr>
          <w:rFonts w:ascii="Times New Roman" w:hAnsi="Times New Roman"/>
          <w:szCs w:val="24"/>
        </w:rPr>
        <w:t>ą</w:t>
      </w:r>
      <w:r w:rsidR="00F61E26" w:rsidRPr="00CB0202">
        <w:rPr>
          <w:rFonts w:ascii="Times New Roman" w:hAnsi="Times New Roman"/>
          <w:szCs w:val="24"/>
        </w:rPr>
        <w:t>, kuris</w:t>
      </w:r>
      <w:r w:rsidR="0087290F" w:rsidRPr="00CB0202">
        <w:rPr>
          <w:rFonts w:ascii="Times New Roman" w:hAnsi="Times New Roman"/>
          <w:szCs w:val="24"/>
        </w:rPr>
        <w:t xml:space="preserve"> užtikrin</w:t>
      </w:r>
      <w:r w:rsidR="00F61E26" w:rsidRPr="00CB0202">
        <w:rPr>
          <w:rFonts w:ascii="Times New Roman" w:hAnsi="Times New Roman"/>
          <w:szCs w:val="24"/>
        </w:rPr>
        <w:t xml:space="preserve">tų </w:t>
      </w:r>
      <w:r w:rsidR="007E22F5" w:rsidRPr="00CB0202">
        <w:rPr>
          <w:rFonts w:ascii="Times New Roman" w:hAnsi="Times New Roman"/>
          <w:szCs w:val="24"/>
        </w:rPr>
        <w:t xml:space="preserve">garo turbinos </w:t>
      </w:r>
      <w:r w:rsidR="00A10CFD" w:rsidRPr="00CB0202">
        <w:rPr>
          <w:rFonts w:ascii="Times New Roman" w:hAnsi="Times New Roman"/>
          <w:szCs w:val="24"/>
        </w:rPr>
        <w:t>parametr</w:t>
      </w:r>
      <w:r w:rsidR="0087290F" w:rsidRPr="00CB0202">
        <w:rPr>
          <w:rFonts w:ascii="Times New Roman" w:hAnsi="Times New Roman"/>
          <w:szCs w:val="24"/>
        </w:rPr>
        <w:t>us</w:t>
      </w:r>
      <w:r w:rsidR="00A10CFD" w:rsidRPr="00CB0202">
        <w:rPr>
          <w:rFonts w:ascii="Times New Roman" w:hAnsi="Times New Roman"/>
          <w:szCs w:val="24"/>
        </w:rPr>
        <w:t xml:space="preserve"> ir charakteristik</w:t>
      </w:r>
      <w:r w:rsidR="0087290F" w:rsidRPr="00CB0202">
        <w:rPr>
          <w:rFonts w:ascii="Times New Roman" w:hAnsi="Times New Roman"/>
          <w:szCs w:val="24"/>
        </w:rPr>
        <w:t>a</w:t>
      </w:r>
      <w:r w:rsidR="00A10CFD" w:rsidRPr="00CB0202">
        <w:rPr>
          <w:rFonts w:ascii="Times New Roman" w:hAnsi="Times New Roman"/>
          <w:szCs w:val="24"/>
        </w:rPr>
        <w:t xml:space="preserve">s: </w:t>
      </w:r>
    </w:p>
    <w:bookmarkEnd w:id="5"/>
    <w:p w14:paraId="789B29F6" w14:textId="60540AD8" w:rsidR="00747E22" w:rsidRPr="00CB0202" w:rsidRDefault="00747E22" w:rsidP="001A5CCE">
      <w:pPr>
        <w:numPr>
          <w:ilvl w:val="0"/>
          <w:numId w:val="9"/>
        </w:numPr>
        <w:jc w:val="both"/>
        <w:rPr>
          <w:rFonts w:ascii="Times New Roman" w:hAnsi="Times New Roman"/>
          <w:szCs w:val="24"/>
        </w:rPr>
      </w:pPr>
      <w:r w:rsidRPr="00CB0202">
        <w:rPr>
          <w:rFonts w:ascii="Times New Roman" w:hAnsi="Times New Roman"/>
          <w:szCs w:val="24"/>
        </w:rPr>
        <w:t>Generuojamo garo</w:t>
      </w:r>
      <w:r w:rsidR="003A343A" w:rsidRPr="00CB0202">
        <w:rPr>
          <w:rFonts w:ascii="Times New Roman" w:hAnsi="Times New Roman"/>
          <w:szCs w:val="24"/>
        </w:rPr>
        <w:t xml:space="preserve"> srautas,</w:t>
      </w:r>
      <w:r w:rsidRPr="00CB0202">
        <w:rPr>
          <w:rFonts w:ascii="Times New Roman" w:hAnsi="Times New Roman"/>
          <w:szCs w:val="24"/>
        </w:rPr>
        <w:t xml:space="preserve"> slėgis ir temperatūra turi atitikti parenkamos garo turbinos parametrams.</w:t>
      </w:r>
      <w:r w:rsidR="00ED4917" w:rsidRPr="00CB0202">
        <w:rPr>
          <w:rFonts w:ascii="Times New Roman" w:hAnsi="Times New Roman"/>
          <w:szCs w:val="24"/>
        </w:rPr>
        <w:t xml:space="preserve"> </w:t>
      </w:r>
    </w:p>
    <w:p w14:paraId="306B9471" w14:textId="2B8AF43C" w:rsidR="00A10CFD" w:rsidRPr="00CB0202" w:rsidRDefault="00734394" w:rsidP="00454AD1">
      <w:pPr>
        <w:numPr>
          <w:ilvl w:val="0"/>
          <w:numId w:val="9"/>
        </w:numPr>
        <w:jc w:val="both"/>
        <w:rPr>
          <w:rFonts w:ascii="Times New Roman" w:hAnsi="Times New Roman"/>
          <w:szCs w:val="24"/>
        </w:rPr>
      </w:pPr>
      <w:r w:rsidRPr="00CB0202">
        <w:rPr>
          <w:rFonts w:ascii="Times New Roman" w:hAnsi="Times New Roman"/>
          <w:szCs w:val="24"/>
        </w:rPr>
        <w:t>Garo k</w:t>
      </w:r>
      <w:r w:rsidR="00A10CFD" w:rsidRPr="00CB0202">
        <w:rPr>
          <w:rFonts w:ascii="Times New Roman" w:hAnsi="Times New Roman"/>
          <w:szCs w:val="24"/>
        </w:rPr>
        <w:t>atil</w:t>
      </w:r>
      <w:r w:rsidR="00C47B97" w:rsidRPr="00CB0202">
        <w:rPr>
          <w:rFonts w:ascii="Times New Roman" w:hAnsi="Times New Roman"/>
          <w:szCs w:val="24"/>
        </w:rPr>
        <w:t>o</w:t>
      </w:r>
      <w:r w:rsidR="00A10CFD" w:rsidRPr="00CB0202">
        <w:rPr>
          <w:rFonts w:ascii="Times New Roman" w:hAnsi="Times New Roman"/>
          <w:szCs w:val="24"/>
        </w:rPr>
        <w:t xml:space="preserve"> kuro energetinės vertės naudingo panaudojimo koeficientas (</w:t>
      </w:r>
      <w:proofErr w:type="spellStart"/>
      <w:r w:rsidR="00A10CFD" w:rsidRPr="00CB0202">
        <w:rPr>
          <w:rFonts w:ascii="Times New Roman" w:hAnsi="Times New Roman"/>
          <w:szCs w:val="24"/>
        </w:rPr>
        <w:t>n.v.k</w:t>
      </w:r>
      <w:proofErr w:type="spellEnd"/>
      <w:r w:rsidR="00A10CFD" w:rsidRPr="00CB0202">
        <w:rPr>
          <w:rFonts w:ascii="Times New Roman" w:hAnsi="Times New Roman"/>
          <w:szCs w:val="24"/>
        </w:rPr>
        <w:t>.</w:t>
      </w:r>
      <w:r w:rsidR="006C0001" w:rsidRPr="00CB0202">
        <w:rPr>
          <w:rFonts w:ascii="Times New Roman" w:hAnsi="Times New Roman"/>
          <w:szCs w:val="24"/>
        </w:rPr>
        <w:t>) ne mažiau 8</w:t>
      </w:r>
      <w:r w:rsidR="008B60FB" w:rsidRPr="00CB0202">
        <w:rPr>
          <w:rFonts w:ascii="Times New Roman" w:hAnsi="Times New Roman"/>
          <w:szCs w:val="24"/>
        </w:rPr>
        <w:t>6</w:t>
      </w:r>
      <w:r w:rsidR="00A10CFD" w:rsidRPr="00CB0202">
        <w:rPr>
          <w:rFonts w:ascii="Times New Roman" w:hAnsi="Times New Roman"/>
          <w:szCs w:val="24"/>
        </w:rPr>
        <w:t xml:space="preserve"> proc., esant įrangos nominaliam našumui, naudojant </w:t>
      </w:r>
      <w:r w:rsidR="001D693E" w:rsidRPr="00CB0202">
        <w:rPr>
          <w:rFonts w:ascii="Times New Roman" w:hAnsi="Times New Roman"/>
          <w:szCs w:val="24"/>
        </w:rPr>
        <w:t>kuro specifikacijoje nurodytą kurą</w:t>
      </w:r>
      <w:r w:rsidR="00A10CFD" w:rsidRPr="00CB0202">
        <w:rPr>
          <w:rFonts w:ascii="Times New Roman" w:hAnsi="Times New Roman"/>
          <w:szCs w:val="24"/>
        </w:rPr>
        <w:t>, vertinant žemutinę kuro šiluminę vertę</w:t>
      </w:r>
      <w:r w:rsidR="00C47B97" w:rsidRPr="00CB0202">
        <w:rPr>
          <w:rFonts w:ascii="Times New Roman" w:hAnsi="Times New Roman"/>
          <w:szCs w:val="24"/>
        </w:rPr>
        <w:t xml:space="preserve">, dirbant be kondensacinio ekonomaizerio. </w:t>
      </w:r>
    </w:p>
    <w:p w14:paraId="2A2A7C68" w14:textId="105B3D56" w:rsidR="00A10CFD" w:rsidRPr="00CB0202" w:rsidRDefault="000E37CD" w:rsidP="00A10CFD">
      <w:pPr>
        <w:numPr>
          <w:ilvl w:val="0"/>
          <w:numId w:val="9"/>
        </w:numPr>
        <w:jc w:val="both"/>
        <w:rPr>
          <w:rFonts w:ascii="Times New Roman" w:hAnsi="Times New Roman"/>
          <w:szCs w:val="24"/>
        </w:rPr>
      </w:pPr>
      <w:bookmarkStart w:id="6" w:name="_Hlk179285739"/>
      <w:bookmarkStart w:id="7" w:name="_Hlk164751776"/>
      <w:r w:rsidRPr="00CB0202">
        <w:rPr>
          <w:rFonts w:ascii="Times New Roman" w:hAnsi="Times New Roman"/>
          <w:szCs w:val="24"/>
        </w:rPr>
        <w:t xml:space="preserve">Garo katilo </w:t>
      </w:r>
      <w:r w:rsidR="00FD7BFD" w:rsidRPr="00CB0202">
        <w:rPr>
          <w:rFonts w:ascii="Times New Roman" w:hAnsi="Times New Roman"/>
          <w:szCs w:val="24"/>
        </w:rPr>
        <w:t xml:space="preserve">šiluminio </w:t>
      </w:r>
      <w:r w:rsidRPr="00CB0202">
        <w:rPr>
          <w:rFonts w:ascii="Times New Roman" w:hAnsi="Times New Roman"/>
          <w:szCs w:val="24"/>
        </w:rPr>
        <w:t xml:space="preserve">našumo reguliavimo diapazonas </w:t>
      </w:r>
      <w:r w:rsidR="00096D37" w:rsidRPr="00CB0202">
        <w:rPr>
          <w:rFonts w:ascii="Times New Roman" w:hAnsi="Times New Roman"/>
          <w:szCs w:val="24"/>
        </w:rPr>
        <w:t>nuo</w:t>
      </w:r>
      <w:r w:rsidRPr="00CB0202">
        <w:rPr>
          <w:rFonts w:ascii="Times New Roman" w:hAnsi="Times New Roman"/>
          <w:szCs w:val="24"/>
        </w:rPr>
        <w:t xml:space="preserve"> </w:t>
      </w:r>
      <w:r w:rsidR="00D6358E" w:rsidRPr="00CB0202">
        <w:rPr>
          <w:rFonts w:ascii="Times New Roman" w:hAnsi="Times New Roman"/>
          <w:szCs w:val="24"/>
        </w:rPr>
        <w:t>4</w:t>
      </w:r>
      <w:r w:rsidRPr="00CB0202">
        <w:rPr>
          <w:rFonts w:ascii="Times New Roman" w:hAnsi="Times New Roman"/>
          <w:szCs w:val="24"/>
        </w:rPr>
        <w:t xml:space="preserve">0 proc. iki 100 proc. </w:t>
      </w:r>
      <w:r w:rsidR="00D6358E" w:rsidRPr="00CB0202">
        <w:rPr>
          <w:rFonts w:ascii="Times New Roman" w:hAnsi="Times New Roman"/>
          <w:szCs w:val="24"/>
        </w:rPr>
        <w:t xml:space="preserve">nominalaus našumo. </w:t>
      </w:r>
      <w:bookmarkEnd w:id="6"/>
      <w:r w:rsidR="00A10CFD" w:rsidRPr="00CB0202">
        <w:rPr>
          <w:rFonts w:ascii="Times New Roman" w:hAnsi="Times New Roman"/>
          <w:szCs w:val="24"/>
        </w:rPr>
        <w:t>Našumo reguliavimas automatinis - kuro didinimas/mažinimas proporcingai apkrovimui.</w:t>
      </w:r>
      <w:r w:rsidR="00D6358E" w:rsidRPr="00CB0202">
        <w:rPr>
          <w:rFonts w:ascii="Times New Roman" w:hAnsi="Times New Roman"/>
          <w:szCs w:val="24"/>
        </w:rPr>
        <w:t xml:space="preserve"> </w:t>
      </w:r>
    </w:p>
    <w:bookmarkEnd w:id="7"/>
    <w:p w14:paraId="3AF374F4" w14:textId="77777777" w:rsidR="00A10CFD" w:rsidRPr="00CB0202" w:rsidRDefault="00A10CFD" w:rsidP="00A10CFD">
      <w:pPr>
        <w:numPr>
          <w:ilvl w:val="0"/>
          <w:numId w:val="9"/>
        </w:numPr>
        <w:jc w:val="both"/>
        <w:rPr>
          <w:rFonts w:ascii="Times New Roman" w:hAnsi="Times New Roman"/>
          <w:szCs w:val="24"/>
        </w:rPr>
      </w:pPr>
      <w:r w:rsidRPr="00CB0202">
        <w:rPr>
          <w:rFonts w:ascii="Times New Roman" w:hAnsi="Times New Roman"/>
          <w:szCs w:val="24"/>
        </w:rPr>
        <w:t>Degimo proceso automatinį (kuro – oro santykio) reguliavimą priklausomai nuo apkrovimo su korekcija pagal O</w:t>
      </w:r>
      <w:r w:rsidRPr="00CB0202">
        <w:rPr>
          <w:rFonts w:ascii="Times New Roman" w:hAnsi="Times New Roman"/>
          <w:szCs w:val="24"/>
          <w:vertAlign w:val="subscript"/>
        </w:rPr>
        <w:t>2</w:t>
      </w:r>
      <w:r w:rsidR="00662E9F" w:rsidRPr="00CB0202">
        <w:rPr>
          <w:rFonts w:ascii="Times New Roman" w:hAnsi="Times New Roman"/>
          <w:szCs w:val="24"/>
        </w:rPr>
        <w:t xml:space="preserve"> kiekį dūmuose</w:t>
      </w:r>
      <w:r w:rsidRPr="00CB0202">
        <w:rPr>
          <w:rFonts w:ascii="Times New Roman" w:hAnsi="Times New Roman"/>
          <w:szCs w:val="24"/>
        </w:rPr>
        <w:t xml:space="preserve">. </w:t>
      </w:r>
    </w:p>
    <w:p w14:paraId="28DA7FF2" w14:textId="36687126" w:rsidR="00E150AA" w:rsidRPr="00CB0202" w:rsidRDefault="008E6FCC" w:rsidP="00A10CFD">
      <w:pPr>
        <w:numPr>
          <w:ilvl w:val="0"/>
          <w:numId w:val="9"/>
        </w:numPr>
        <w:jc w:val="both"/>
        <w:rPr>
          <w:rFonts w:ascii="Times New Roman" w:hAnsi="Times New Roman"/>
          <w:szCs w:val="24"/>
        </w:rPr>
      </w:pPr>
      <w:r w:rsidRPr="00CB0202">
        <w:rPr>
          <w:rFonts w:ascii="Times New Roman" w:hAnsi="Times New Roman"/>
          <w:szCs w:val="24"/>
        </w:rPr>
        <w:t xml:space="preserve">Automatizuotą </w:t>
      </w:r>
      <w:r w:rsidR="00AD293C" w:rsidRPr="00CB0202">
        <w:rPr>
          <w:rFonts w:ascii="Times New Roman" w:hAnsi="Times New Roman"/>
          <w:szCs w:val="24"/>
        </w:rPr>
        <w:t xml:space="preserve">garo </w:t>
      </w:r>
      <w:r w:rsidRPr="00CB0202">
        <w:rPr>
          <w:rFonts w:ascii="Times New Roman" w:hAnsi="Times New Roman"/>
          <w:szCs w:val="24"/>
        </w:rPr>
        <w:t>k</w:t>
      </w:r>
      <w:r w:rsidR="00A10CFD" w:rsidRPr="00CB0202">
        <w:rPr>
          <w:rFonts w:ascii="Times New Roman" w:hAnsi="Times New Roman"/>
          <w:szCs w:val="24"/>
        </w:rPr>
        <w:t>atil</w:t>
      </w:r>
      <w:r w:rsidR="00400BD6" w:rsidRPr="00CB0202">
        <w:rPr>
          <w:rFonts w:ascii="Times New Roman" w:hAnsi="Times New Roman"/>
          <w:szCs w:val="24"/>
        </w:rPr>
        <w:t>o</w:t>
      </w:r>
      <w:r w:rsidR="00A10CFD" w:rsidRPr="00CB0202">
        <w:rPr>
          <w:rFonts w:ascii="Times New Roman" w:hAnsi="Times New Roman"/>
          <w:szCs w:val="24"/>
        </w:rPr>
        <w:t xml:space="preserve"> kaitrinių paviršių valymo sistemą, katil</w:t>
      </w:r>
      <w:r w:rsidR="00400BD6" w:rsidRPr="00CB0202">
        <w:rPr>
          <w:rFonts w:ascii="Times New Roman" w:hAnsi="Times New Roman"/>
          <w:szCs w:val="24"/>
        </w:rPr>
        <w:t>ui</w:t>
      </w:r>
      <w:r w:rsidR="00A10CFD" w:rsidRPr="00CB0202">
        <w:rPr>
          <w:rFonts w:ascii="Times New Roman" w:hAnsi="Times New Roman"/>
          <w:szCs w:val="24"/>
        </w:rPr>
        <w:t xml:space="preserve"> nepertraukiamai dirbant visame darbo režimų diapazone</w:t>
      </w:r>
      <w:r w:rsidR="00E150AA" w:rsidRPr="00CB0202">
        <w:rPr>
          <w:rFonts w:ascii="Times New Roman" w:hAnsi="Times New Roman"/>
          <w:szCs w:val="24"/>
        </w:rPr>
        <w:t>.</w:t>
      </w:r>
      <w:r w:rsidR="00CD5F39" w:rsidRPr="00CB0202">
        <w:rPr>
          <w:rFonts w:ascii="Times New Roman" w:hAnsi="Times New Roman"/>
          <w:szCs w:val="24"/>
        </w:rPr>
        <w:t xml:space="preserve"> </w:t>
      </w:r>
    </w:p>
    <w:p w14:paraId="6807FBA8" w14:textId="783034A2" w:rsidR="00014053" w:rsidRPr="00CB0202" w:rsidRDefault="00FF043E" w:rsidP="00A10CFD">
      <w:pPr>
        <w:numPr>
          <w:ilvl w:val="0"/>
          <w:numId w:val="9"/>
        </w:numPr>
        <w:jc w:val="both"/>
        <w:rPr>
          <w:rFonts w:ascii="Times New Roman" w:hAnsi="Times New Roman"/>
          <w:szCs w:val="24"/>
        </w:rPr>
      </w:pPr>
      <w:r w:rsidRPr="00CB0202">
        <w:rPr>
          <w:rFonts w:ascii="Times New Roman" w:hAnsi="Times New Roman"/>
          <w:szCs w:val="24"/>
        </w:rPr>
        <w:t>Garo katil</w:t>
      </w:r>
      <w:r w:rsidR="00400BD6" w:rsidRPr="00CB0202">
        <w:rPr>
          <w:rFonts w:ascii="Times New Roman" w:hAnsi="Times New Roman"/>
          <w:szCs w:val="24"/>
        </w:rPr>
        <w:t>o</w:t>
      </w:r>
      <w:r w:rsidRPr="00CB0202">
        <w:rPr>
          <w:rFonts w:ascii="Times New Roman" w:hAnsi="Times New Roman"/>
          <w:szCs w:val="24"/>
        </w:rPr>
        <w:t xml:space="preserve"> maitinim</w:t>
      </w:r>
      <w:r w:rsidR="0085558C" w:rsidRPr="00CB0202">
        <w:rPr>
          <w:rFonts w:ascii="Times New Roman" w:hAnsi="Times New Roman"/>
          <w:szCs w:val="24"/>
        </w:rPr>
        <w:t>as</w:t>
      </w:r>
      <w:r w:rsidRPr="00CB0202">
        <w:rPr>
          <w:rFonts w:ascii="Times New Roman" w:hAnsi="Times New Roman"/>
          <w:szCs w:val="24"/>
        </w:rPr>
        <w:t xml:space="preserve"> iš </w:t>
      </w:r>
      <w:r w:rsidR="00AD293C" w:rsidRPr="00CB0202">
        <w:rPr>
          <w:rFonts w:ascii="Times New Roman" w:hAnsi="Times New Roman"/>
          <w:szCs w:val="24"/>
        </w:rPr>
        <w:t>naujai pastatomos vandens paruošimo įrangos.</w:t>
      </w:r>
    </w:p>
    <w:p w14:paraId="5DDC3D53" w14:textId="39A92463" w:rsidR="00AE09DA" w:rsidRPr="00CB0202" w:rsidRDefault="009D3390" w:rsidP="00A10CFD">
      <w:pPr>
        <w:numPr>
          <w:ilvl w:val="0"/>
          <w:numId w:val="9"/>
        </w:numPr>
        <w:jc w:val="both"/>
        <w:rPr>
          <w:rFonts w:ascii="Times New Roman" w:hAnsi="Times New Roman"/>
          <w:szCs w:val="24"/>
        </w:rPr>
      </w:pPr>
      <w:bookmarkStart w:id="8" w:name="_Hlk499019906"/>
      <w:r w:rsidRPr="00CB0202">
        <w:rPr>
          <w:rFonts w:ascii="Times New Roman" w:hAnsi="Times New Roman"/>
          <w:szCs w:val="24"/>
        </w:rPr>
        <w:t>Automatizuotas biokuro garo katil</w:t>
      </w:r>
      <w:r w:rsidR="00CF01BC" w:rsidRPr="00CB0202">
        <w:rPr>
          <w:rFonts w:ascii="Times New Roman" w:hAnsi="Times New Roman"/>
          <w:szCs w:val="24"/>
        </w:rPr>
        <w:t>o</w:t>
      </w:r>
      <w:r w:rsidRPr="00CB0202">
        <w:rPr>
          <w:rFonts w:ascii="Times New Roman" w:hAnsi="Times New Roman"/>
          <w:szCs w:val="24"/>
        </w:rPr>
        <w:t xml:space="preserve"> valdymas turi užtikrinti darbą </w:t>
      </w:r>
      <w:r w:rsidR="00CC6237" w:rsidRPr="00CB0202">
        <w:rPr>
          <w:rFonts w:ascii="Times New Roman" w:hAnsi="Times New Roman"/>
          <w:szCs w:val="24"/>
        </w:rPr>
        <w:t>su garo turbina</w:t>
      </w:r>
      <w:r w:rsidR="00AD293C" w:rsidRPr="00CB0202">
        <w:rPr>
          <w:rFonts w:ascii="Times New Roman" w:hAnsi="Times New Roman"/>
          <w:szCs w:val="24"/>
        </w:rPr>
        <w:t xml:space="preserve"> ir visa kita įranga</w:t>
      </w:r>
      <w:r w:rsidR="00CC6237" w:rsidRPr="00CB0202">
        <w:rPr>
          <w:rFonts w:ascii="Times New Roman" w:hAnsi="Times New Roman"/>
          <w:szCs w:val="24"/>
        </w:rPr>
        <w:t xml:space="preserve"> visame</w:t>
      </w:r>
      <w:r w:rsidR="00AD293C" w:rsidRPr="00CB0202">
        <w:rPr>
          <w:rFonts w:ascii="Times New Roman" w:hAnsi="Times New Roman"/>
          <w:szCs w:val="24"/>
        </w:rPr>
        <w:t xml:space="preserve"> bloko</w:t>
      </w:r>
      <w:r w:rsidR="00CC6237" w:rsidRPr="00CB0202">
        <w:rPr>
          <w:rFonts w:ascii="Times New Roman" w:hAnsi="Times New Roman"/>
          <w:szCs w:val="24"/>
        </w:rPr>
        <w:t xml:space="preserve"> našumo diapazone</w:t>
      </w:r>
      <w:r w:rsidR="00AD293C" w:rsidRPr="00CB0202">
        <w:rPr>
          <w:rFonts w:ascii="Times New Roman" w:hAnsi="Times New Roman"/>
          <w:szCs w:val="24"/>
        </w:rPr>
        <w:t xml:space="preserve">. </w:t>
      </w:r>
      <w:r w:rsidR="00F568A8" w:rsidRPr="00CB0202">
        <w:rPr>
          <w:rFonts w:ascii="Times New Roman" w:hAnsi="Times New Roman"/>
          <w:szCs w:val="24"/>
        </w:rPr>
        <w:t xml:space="preserve"> </w:t>
      </w:r>
    </w:p>
    <w:p w14:paraId="356D74C8" w14:textId="2CE6439C" w:rsidR="00D11F58" w:rsidRPr="00CB0202" w:rsidRDefault="004372DD" w:rsidP="00A10CFD">
      <w:pPr>
        <w:numPr>
          <w:ilvl w:val="0"/>
          <w:numId w:val="9"/>
        </w:numPr>
        <w:jc w:val="both"/>
        <w:rPr>
          <w:rFonts w:ascii="Times New Roman" w:hAnsi="Times New Roman"/>
          <w:szCs w:val="24"/>
        </w:rPr>
      </w:pPr>
      <w:bookmarkStart w:id="9" w:name="_Hlk179286157"/>
      <w:bookmarkEnd w:id="8"/>
      <w:r w:rsidRPr="00CB0202">
        <w:rPr>
          <w:rFonts w:ascii="Times New Roman" w:hAnsi="Times New Roman"/>
          <w:szCs w:val="24"/>
        </w:rPr>
        <w:t xml:space="preserve">Turi būti </w:t>
      </w:r>
      <w:r w:rsidR="00D354E2" w:rsidRPr="00CB0202">
        <w:rPr>
          <w:rFonts w:ascii="Times New Roman" w:hAnsi="Times New Roman"/>
          <w:szCs w:val="24"/>
        </w:rPr>
        <w:t>pastatyta</w:t>
      </w:r>
      <w:r w:rsidRPr="00CB0202">
        <w:rPr>
          <w:rFonts w:ascii="Times New Roman" w:hAnsi="Times New Roman"/>
          <w:szCs w:val="24"/>
        </w:rPr>
        <w:t xml:space="preserve"> įranga užtikrinanti saugų</w:t>
      </w:r>
      <w:r w:rsidR="00C73BB4" w:rsidRPr="00CB0202">
        <w:rPr>
          <w:rFonts w:ascii="Times New Roman" w:hAnsi="Times New Roman"/>
          <w:szCs w:val="24"/>
        </w:rPr>
        <w:t xml:space="preserve"> biokuro</w:t>
      </w:r>
      <w:r w:rsidR="00C42F09" w:rsidRPr="00CB0202">
        <w:rPr>
          <w:rFonts w:ascii="Times New Roman" w:hAnsi="Times New Roman"/>
          <w:szCs w:val="24"/>
        </w:rPr>
        <w:t xml:space="preserve"> garo</w:t>
      </w:r>
      <w:r w:rsidRPr="00CB0202">
        <w:rPr>
          <w:rFonts w:ascii="Times New Roman" w:hAnsi="Times New Roman"/>
          <w:szCs w:val="24"/>
        </w:rPr>
        <w:t xml:space="preserve"> katil</w:t>
      </w:r>
      <w:r w:rsidR="00A83092" w:rsidRPr="00CB0202">
        <w:rPr>
          <w:rFonts w:ascii="Times New Roman" w:hAnsi="Times New Roman"/>
          <w:szCs w:val="24"/>
        </w:rPr>
        <w:t>o</w:t>
      </w:r>
      <w:r w:rsidR="00D11F58" w:rsidRPr="00CB0202">
        <w:rPr>
          <w:rFonts w:ascii="Times New Roman" w:hAnsi="Times New Roman"/>
          <w:szCs w:val="24"/>
        </w:rPr>
        <w:t xml:space="preserve"> ir visos bloko įrangos</w:t>
      </w:r>
      <w:r w:rsidRPr="00CB0202">
        <w:rPr>
          <w:rFonts w:ascii="Times New Roman" w:hAnsi="Times New Roman"/>
          <w:szCs w:val="24"/>
        </w:rPr>
        <w:t xml:space="preserve"> stabdymą dingus </w:t>
      </w:r>
      <w:r w:rsidR="00181F5B" w:rsidRPr="00CB0202">
        <w:rPr>
          <w:rFonts w:ascii="Times New Roman" w:hAnsi="Times New Roman"/>
          <w:szCs w:val="24"/>
        </w:rPr>
        <w:t>pagrindiniam</w:t>
      </w:r>
      <w:r w:rsidR="00822272">
        <w:rPr>
          <w:rFonts w:ascii="Times New Roman" w:hAnsi="Times New Roman"/>
          <w:szCs w:val="24"/>
        </w:rPr>
        <w:t xml:space="preserve"> </w:t>
      </w:r>
      <w:r w:rsidR="00181F5B" w:rsidRPr="00CB0202">
        <w:rPr>
          <w:rFonts w:ascii="Times New Roman" w:hAnsi="Times New Roman"/>
          <w:szCs w:val="24"/>
        </w:rPr>
        <w:t>elektros tiekimui</w:t>
      </w:r>
      <w:r w:rsidRPr="00CB0202">
        <w:rPr>
          <w:rFonts w:ascii="Times New Roman" w:hAnsi="Times New Roman"/>
          <w:szCs w:val="24"/>
        </w:rPr>
        <w:t>.</w:t>
      </w:r>
      <w:r w:rsidR="00D11F58" w:rsidRPr="00CB0202">
        <w:rPr>
          <w:rFonts w:ascii="Times New Roman" w:hAnsi="Times New Roman"/>
          <w:szCs w:val="24"/>
        </w:rPr>
        <w:t xml:space="preserve"> </w:t>
      </w:r>
    </w:p>
    <w:p w14:paraId="656F7D06" w14:textId="4325F080" w:rsidR="004372DD" w:rsidRPr="00CB0202" w:rsidRDefault="00BC54DD" w:rsidP="00A10CFD">
      <w:pPr>
        <w:numPr>
          <w:ilvl w:val="0"/>
          <w:numId w:val="9"/>
        </w:numPr>
        <w:jc w:val="both"/>
        <w:rPr>
          <w:rFonts w:ascii="Times New Roman" w:hAnsi="Times New Roman"/>
          <w:szCs w:val="24"/>
        </w:rPr>
      </w:pPr>
      <w:r w:rsidRPr="00CB0202">
        <w:rPr>
          <w:rFonts w:ascii="Times New Roman" w:hAnsi="Times New Roman"/>
          <w:szCs w:val="24"/>
        </w:rPr>
        <w:t>Nutrūkus išorės elektros tinklo jungčiai turi veikti technologijos darbo algoritmas pervedantis bloko darbą į „salos“ režimą</w:t>
      </w:r>
      <w:r w:rsidR="00C36798" w:rsidRPr="00CB0202">
        <w:rPr>
          <w:rFonts w:ascii="Times New Roman" w:hAnsi="Times New Roman"/>
          <w:szCs w:val="24"/>
        </w:rPr>
        <w:t>.</w:t>
      </w:r>
    </w:p>
    <w:bookmarkEnd w:id="9"/>
    <w:p w14:paraId="5AB139E5" w14:textId="21306627" w:rsidR="00EF1E9E" w:rsidRPr="00CB0202" w:rsidRDefault="00710236" w:rsidP="00CB0202">
      <w:pPr>
        <w:ind w:left="1276" w:hanging="425"/>
        <w:jc w:val="both"/>
        <w:rPr>
          <w:rFonts w:ascii="Times New Roman" w:hAnsi="Times New Roman"/>
          <w:szCs w:val="24"/>
        </w:rPr>
      </w:pPr>
      <w:r w:rsidRPr="00CB0202">
        <w:rPr>
          <w:rFonts w:ascii="Times New Roman" w:hAnsi="Times New Roman"/>
          <w:szCs w:val="24"/>
        </w:rPr>
        <w:t>5</w:t>
      </w:r>
      <w:r w:rsidR="00E150AA" w:rsidRPr="00CB0202">
        <w:rPr>
          <w:rFonts w:ascii="Times New Roman" w:hAnsi="Times New Roman"/>
          <w:szCs w:val="24"/>
        </w:rPr>
        <w:t>.</w:t>
      </w:r>
      <w:r w:rsidRPr="00CB0202">
        <w:rPr>
          <w:rFonts w:ascii="Times New Roman" w:hAnsi="Times New Roman"/>
          <w:szCs w:val="24"/>
        </w:rPr>
        <w:t>2</w:t>
      </w:r>
      <w:r w:rsidR="00E150AA" w:rsidRPr="00CB0202">
        <w:rPr>
          <w:rFonts w:ascii="Times New Roman" w:hAnsi="Times New Roman"/>
          <w:szCs w:val="24"/>
        </w:rPr>
        <w:t xml:space="preserve">. </w:t>
      </w:r>
      <w:bookmarkStart w:id="10" w:name="_Hlk164754744"/>
      <w:r w:rsidR="006D3E83" w:rsidRPr="00CB0202">
        <w:rPr>
          <w:rFonts w:ascii="Times New Roman" w:hAnsi="Times New Roman"/>
          <w:szCs w:val="24"/>
        </w:rPr>
        <w:t>G</w:t>
      </w:r>
      <w:r w:rsidR="00EF1E9E" w:rsidRPr="00CB0202">
        <w:rPr>
          <w:rFonts w:ascii="Times New Roman" w:hAnsi="Times New Roman"/>
          <w:szCs w:val="24"/>
        </w:rPr>
        <w:t>arų pajungimo liniją į karšto vandens akumuliacinį baką (KVA</w:t>
      </w:r>
      <w:r w:rsidR="003432DA" w:rsidRPr="00CB0202">
        <w:rPr>
          <w:rFonts w:ascii="Times New Roman" w:hAnsi="Times New Roman"/>
          <w:szCs w:val="24"/>
        </w:rPr>
        <w:t>B</w:t>
      </w:r>
      <w:r w:rsidR="00EF1E9E" w:rsidRPr="00CB0202">
        <w:rPr>
          <w:rFonts w:ascii="Times New Roman" w:hAnsi="Times New Roman"/>
          <w:szCs w:val="24"/>
        </w:rPr>
        <w:t>) elektrinės teritorijoje. KVAB</w:t>
      </w:r>
      <w:r w:rsidR="000F3185" w:rsidRPr="00CB0202">
        <w:rPr>
          <w:rFonts w:ascii="Times New Roman" w:hAnsi="Times New Roman"/>
          <w:szCs w:val="24"/>
        </w:rPr>
        <w:t xml:space="preserve"> reguliuojamas</w:t>
      </w:r>
      <w:r w:rsidR="00EF1E9E" w:rsidRPr="00CB0202">
        <w:rPr>
          <w:rFonts w:ascii="Times New Roman" w:hAnsi="Times New Roman"/>
          <w:szCs w:val="24"/>
        </w:rPr>
        <w:t xml:space="preserve"> garo poreikis iki 1 t/h, slėgis iki 2 bar. </w:t>
      </w:r>
    </w:p>
    <w:p w14:paraId="5432C83B" w14:textId="491B6560" w:rsidR="000E0643" w:rsidRPr="00CB0202" w:rsidRDefault="00EF1E9E" w:rsidP="00CB0202">
      <w:pPr>
        <w:tabs>
          <w:tab w:val="left" w:pos="1276"/>
        </w:tabs>
        <w:ind w:left="1276" w:hanging="425"/>
        <w:jc w:val="both"/>
        <w:rPr>
          <w:rFonts w:ascii="Times New Roman" w:hAnsi="Times New Roman"/>
          <w:szCs w:val="24"/>
        </w:rPr>
      </w:pPr>
      <w:r w:rsidRPr="00CB0202">
        <w:rPr>
          <w:rFonts w:ascii="Times New Roman" w:hAnsi="Times New Roman"/>
          <w:szCs w:val="24"/>
        </w:rPr>
        <w:t xml:space="preserve">5.3. </w:t>
      </w:r>
      <w:proofErr w:type="spellStart"/>
      <w:r w:rsidR="00EA5EFF" w:rsidRPr="00CB0202">
        <w:rPr>
          <w:rFonts w:ascii="Times New Roman" w:hAnsi="Times New Roman"/>
          <w:szCs w:val="24"/>
        </w:rPr>
        <w:t>Ardyno</w:t>
      </w:r>
      <w:proofErr w:type="spellEnd"/>
      <w:r w:rsidR="00EA5EFF" w:rsidRPr="00CB0202">
        <w:rPr>
          <w:rFonts w:ascii="Times New Roman" w:hAnsi="Times New Roman"/>
          <w:szCs w:val="24"/>
        </w:rPr>
        <w:t xml:space="preserve"> tipo garo katil</w:t>
      </w:r>
      <w:r w:rsidR="00BA5DF0" w:rsidRPr="00CB0202">
        <w:rPr>
          <w:rFonts w:ascii="Times New Roman" w:hAnsi="Times New Roman"/>
          <w:szCs w:val="24"/>
        </w:rPr>
        <w:t>o</w:t>
      </w:r>
      <w:r w:rsidR="00EA5EFF" w:rsidRPr="00CB0202">
        <w:rPr>
          <w:rFonts w:ascii="Times New Roman" w:hAnsi="Times New Roman"/>
          <w:szCs w:val="24"/>
        </w:rPr>
        <w:t xml:space="preserve"> pakur</w:t>
      </w:r>
      <w:r w:rsidR="00725737" w:rsidRPr="00CB0202">
        <w:rPr>
          <w:rFonts w:ascii="Times New Roman" w:hAnsi="Times New Roman"/>
          <w:szCs w:val="24"/>
        </w:rPr>
        <w:t>ą</w:t>
      </w:r>
      <w:r w:rsidR="00A52BAF" w:rsidRPr="00CB0202">
        <w:rPr>
          <w:rFonts w:ascii="Times New Roman" w:hAnsi="Times New Roman"/>
          <w:szCs w:val="24"/>
        </w:rPr>
        <w:t>, kuri</w:t>
      </w:r>
      <w:r w:rsidR="00BA5DF0" w:rsidRPr="00CB0202">
        <w:rPr>
          <w:rFonts w:ascii="Times New Roman" w:hAnsi="Times New Roman"/>
          <w:szCs w:val="24"/>
        </w:rPr>
        <w:t xml:space="preserve"> turi būti</w:t>
      </w:r>
      <w:r w:rsidR="00EA5EFF" w:rsidRPr="00CB0202">
        <w:rPr>
          <w:rFonts w:ascii="Times New Roman" w:hAnsi="Times New Roman"/>
          <w:szCs w:val="24"/>
        </w:rPr>
        <w:t xml:space="preserve"> pritaikyta Techninėje specifikacijoje nurodyto biokuro deginimui.</w:t>
      </w:r>
      <w:bookmarkEnd w:id="10"/>
      <w:r w:rsidR="00580DFF" w:rsidRPr="00CB0202">
        <w:rPr>
          <w:rFonts w:ascii="Times New Roman" w:hAnsi="Times New Roman"/>
          <w:szCs w:val="24"/>
        </w:rPr>
        <w:t xml:space="preserve"> Pakur</w:t>
      </w:r>
      <w:r w:rsidR="00D65A87" w:rsidRPr="00CB0202">
        <w:rPr>
          <w:rFonts w:ascii="Times New Roman" w:hAnsi="Times New Roman"/>
          <w:szCs w:val="24"/>
        </w:rPr>
        <w:t>os</w:t>
      </w:r>
      <w:r w:rsidR="00580DFF" w:rsidRPr="00CB0202">
        <w:rPr>
          <w:rFonts w:ascii="Times New Roman" w:hAnsi="Times New Roman"/>
          <w:szCs w:val="24"/>
        </w:rPr>
        <w:t xml:space="preserve"> užkūrimas automatizuotas </w:t>
      </w:r>
      <w:r w:rsidR="00825883">
        <w:rPr>
          <w:rFonts w:ascii="Times New Roman" w:hAnsi="Times New Roman"/>
          <w:szCs w:val="24"/>
        </w:rPr>
        <w:t>suskystintų</w:t>
      </w:r>
      <w:r w:rsidR="00580DFF" w:rsidRPr="00CB0202">
        <w:rPr>
          <w:rFonts w:ascii="Times New Roman" w:hAnsi="Times New Roman"/>
          <w:szCs w:val="24"/>
        </w:rPr>
        <w:t xml:space="preserve"> dujų</w:t>
      </w:r>
      <w:r w:rsidR="00B00FD6" w:rsidRPr="00CB0202">
        <w:rPr>
          <w:rFonts w:ascii="Times New Roman" w:hAnsi="Times New Roman"/>
          <w:szCs w:val="24"/>
        </w:rPr>
        <w:t xml:space="preserve"> fakelu. </w:t>
      </w:r>
    </w:p>
    <w:p w14:paraId="3A70E209" w14:textId="3F9FAFEE" w:rsidR="00887802" w:rsidRPr="00CB0202" w:rsidRDefault="00710236" w:rsidP="00B00FD6">
      <w:pPr>
        <w:pStyle w:val="Sraopastraipa"/>
        <w:spacing w:after="160" w:line="259" w:lineRule="auto"/>
        <w:ind w:left="1276" w:hanging="425"/>
        <w:jc w:val="both"/>
        <w:rPr>
          <w:rFonts w:ascii="Times New Roman" w:hAnsi="Times New Roman"/>
          <w:szCs w:val="24"/>
        </w:rPr>
      </w:pPr>
      <w:r w:rsidRPr="00CB0202">
        <w:rPr>
          <w:rFonts w:ascii="Times New Roman" w:hAnsi="Times New Roman"/>
          <w:szCs w:val="24"/>
        </w:rPr>
        <w:t>5</w:t>
      </w:r>
      <w:r w:rsidR="00626E63" w:rsidRPr="00CB0202">
        <w:rPr>
          <w:rFonts w:ascii="Times New Roman" w:hAnsi="Times New Roman"/>
          <w:szCs w:val="24"/>
        </w:rPr>
        <w:t>.</w:t>
      </w:r>
      <w:r w:rsidR="00BE456E" w:rsidRPr="00CB0202">
        <w:rPr>
          <w:rFonts w:ascii="Times New Roman" w:hAnsi="Times New Roman"/>
          <w:szCs w:val="24"/>
        </w:rPr>
        <w:t>4</w:t>
      </w:r>
      <w:r w:rsidR="00A10CFD" w:rsidRPr="00CB0202">
        <w:rPr>
          <w:rFonts w:ascii="Times New Roman" w:hAnsi="Times New Roman"/>
          <w:szCs w:val="24"/>
        </w:rPr>
        <w:t xml:space="preserve">. </w:t>
      </w:r>
      <w:r w:rsidR="0052792D" w:rsidRPr="00CB0202">
        <w:rPr>
          <w:rFonts w:ascii="Times New Roman" w:hAnsi="Times New Roman"/>
          <w:szCs w:val="24"/>
        </w:rPr>
        <w:t>Garo turbiną su elektros generatoriumi.</w:t>
      </w:r>
      <w:r w:rsidR="00D824B9" w:rsidRPr="00CB0202">
        <w:rPr>
          <w:rFonts w:ascii="Times New Roman" w:hAnsi="Times New Roman"/>
          <w:szCs w:val="24"/>
        </w:rPr>
        <w:t xml:space="preserve"> </w:t>
      </w:r>
      <w:r w:rsidR="001421F9">
        <w:rPr>
          <w:rFonts w:ascii="Times New Roman" w:hAnsi="Times New Roman"/>
          <w:szCs w:val="24"/>
        </w:rPr>
        <w:t>Garo turbina tokių g</w:t>
      </w:r>
      <w:r w:rsidR="00D824B9" w:rsidRPr="00CB0202">
        <w:rPr>
          <w:rFonts w:ascii="Times New Roman" w:hAnsi="Times New Roman"/>
          <w:szCs w:val="24"/>
        </w:rPr>
        <w:t>aro srauto, slėgio ir temp</w:t>
      </w:r>
      <w:r w:rsidR="006C7AA0" w:rsidRPr="00CB0202">
        <w:rPr>
          <w:rFonts w:ascii="Times New Roman" w:hAnsi="Times New Roman"/>
          <w:szCs w:val="24"/>
        </w:rPr>
        <w:t>eratūros parametrų</w:t>
      </w:r>
      <w:r w:rsidR="00D824B9" w:rsidRPr="00CB0202">
        <w:rPr>
          <w:rFonts w:ascii="Times New Roman" w:hAnsi="Times New Roman"/>
          <w:szCs w:val="24"/>
        </w:rPr>
        <w:t xml:space="preserve">, kad tenkintų </w:t>
      </w:r>
      <w:r w:rsidR="00CE40B6" w:rsidRPr="00CB0202">
        <w:rPr>
          <w:rFonts w:ascii="Times New Roman" w:hAnsi="Times New Roman"/>
          <w:szCs w:val="24"/>
        </w:rPr>
        <w:t xml:space="preserve">nominalią </w:t>
      </w:r>
      <w:r w:rsidR="00D824B9" w:rsidRPr="00CB0202">
        <w:rPr>
          <w:rFonts w:ascii="Times New Roman" w:hAnsi="Times New Roman"/>
          <w:szCs w:val="24"/>
        </w:rPr>
        <w:t xml:space="preserve">elektros generuojamą galią </w:t>
      </w:r>
      <w:bookmarkStart w:id="11" w:name="_Hlk179879087"/>
      <w:r w:rsidR="00CF0EF3" w:rsidRPr="00CB0202">
        <w:rPr>
          <w:rFonts w:ascii="Times New Roman" w:hAnsi="Times New Roman"/>
          <w:szCs w:val="24"/>
        </w:rPr>
        <w:t>4,</w:t>
      </w:r>
      <w:r w:rsidR="00351E90" w:rsidRPr="00CB0202">
        <w:rPr>
          <w:rFonts w:ascii="Times New Roman" w:hAnsi="Times New Roman"/>
          <w:szCs w:val="24"/>
        </w:rPr>
        <w:t>7</w:t>
      </w:r>
      <w:r w:rsidR="00CF0EF3" w:rsidRPr="00CB0202">
        <w:rPr>
          <w:rFonts w:ascii="Times New Roman" w:hAnsi="Times New Roman"/>
          <w:szCs w:val="24"/>
        </w:rPr>
        <w:t xml:space="preserve">±5% </w:t>
      </w:r>
      <w:bookmarkEnd w:id="11"/>
      <w:r w:rsidR="00D824B9" w:rsidRPr="00CB0202">
        <w:rPr>
          <w:rFonts w:ascii="Times New Roman" w:hAnsi="Times New Roman"/>
          <w:szCs w:val="24"/>
        </w:rPr>
        <w:t>MW</w:t>
      </w:r>
      <w:r w:rsidR="00B00FD6" w:rsidRPr="00CB0202">
        <w:rPr>
          <w:rFonts w:ascii="Times New Roman" w:hAnsi="Times New Roman"/>
          <w:szCs w:val="24"/>
        </w:rPr>
        <w:t>.</w:t>
      </w:r>
    </w:p>
    <w:p w14:paraId="5FF10BE9" w14:textId="7FD89AB1" w:rsidR="00DE62D2" w:rsidRPr="00CB0202" w:rsidRDefault="00887802" w:rsidP="00B00FD6">
      <w:pPr>
        <w:pStyle w:val="Sraopastraipa"/>
        <w:spacing w:after="160" w:line="259" w:lineRule="auto"/>
        <w:ind w:left="1276" w:hanging="425"/>
        <w:jc w:val="both"/>
        <w:rPr>
          <w:rFonts w:ascii="Times New Roman" w:hAnsi="Times New Roman"/>
          <w:szCs w:val="24"/>
        </w:rPr>
      </w:pPr>
      <w:r w:rsidRPr="00CB0202">
        <w:rPr>
          <w:rFonts w:ascii="Times New Roman" w:hAnsi="Times New Roman"/>
          <w:szCs w:val="24"/>
        </w:rPr>
        <w:tab/>
        <w:t>5.</w:t>
      </w:r>
      <w:r w:rsidR="001F4061" w:rsidRPr="00CB0202">
        <w:rPr>
          <w:rFonts w:ascii="Times New Roman" w:hAnsi="Times New Roman"/>
          <w:szCs w:val="24"/>
        </w:rPr>
        <w:t>4</w:t>
      </w:r>
      <w:r w:rsidRPr="00CB0202">
        <w:rPr>
          <w:rFonts w:ascii="Times New Roman" w:hAnsi="Times New Roman"/>
          <w:szCs w:val="24"/>
        </w:rPr>
        <w:t>.1. Garo turbinos parametrai turi atitikti parinkto garo katilo darbo parametrus visame bloko našumo reguliavimo diapazone</w:t>
      </w:r>
      <w:r w:rsidR="006402D0" w:rsidRPr="00CB0202">
        <w:rPr>
          <w:rFonts w:ascii="Times New Roman" w:hAnsi="Times New Roman"/>
          <w:szCs w:val="24"/>
        </w:rPr>
        <w:t>.</w:t>
      </w:r>
      <w:r w:rsidR="00D824B9" w:rsidRPr="00CB0202">
        <w:rPr>
          <w:rFonts w:ascii="Times New Roman" w:hAnsi="Times New Roman"/>
          <w:szCs w:val="24"/>
        </w:rPr>
        <w:t xml:space="preserve"> </w:t>
      </w:r>
    </w:p>
    <w:p w14:paraId="36DA22FA" w14:textId="4B8AAF99" w:rsidR="001F4061" w:rsidRPr="00CB0202" w:rsidRDefault="00D824B9" w:rsidP="001F4061">
      <w:pPr>
        <w:pStyle w:val="Sraopastraipa"/>
        <w:ind w:left="1276"/>
        <w:jc w:val="both"/>
        <w:rPr>
          <w:rFonts w:ascii="Times New Roman" w:hAnsi="Times New Roman"/>
          <w:szCs w:val="24"/>
        </w:rPr>
      </w:pPr>
      <w:r w:rsidRPr="00CB0202">
        <w:rPr>
          <w:rFonts w:ascii="Times New Roman" w:hAnsi="Times New Roman"/>
          <w:szCs w:val="24"/>
        </w:rPr>
        <w:t>5.</w:t>
      </w:r>
      <w:r w:rsidR="001F4061" w:rsidRPr="00CB0202">
        <w:rPr>
          <w:rFonts w:ascii="Times New Roman" w:hAnsi="Times New Roman"/>
          <w:szCs w:val="24"/>
        </w:rPr>
        <w:t>4</w:t>
      </w:r>
      <w:r w:rsidRPr="00CB0202">
        <w:rPr>
          <w:rFonts w:ascii="Times New Roman" w:hAnsi="Times New Roman"/>
          <w:szCs w:val="24"/>
        </w:rPr>
        <w:t>.</w:t>
      </w:r>
      <w:r w:rsidR="00B00FD6" w:rsidRPr="00CB0202">
        <w:rPr>
          <w:rFonts w:ascii="Times New Roman" w:hAnsi="Times New Roman"/>
          <w:szCs w:val="24"/>
        </w:rPr>
        <w:t>2</w:t>
      </w:r>
      <w:r w:rsidRPr="00CB0202">
        <w:rPr>
          <w:rFonts w:ascii="Times New Roman" w:hAnsi="Times New Roman"/>
          <w:szCs w:val="24"/>
        </w:rPr>
        <w:t xml:space="preserve">. Elektros generatorius </w:t>
      </w:r>
      <w:r w:rsidR="001F4061" w:rsidRPr="00CB0202">
        <w:rPr>
          <w:rFonts w:ascii="Times New Roman" w:hAnsi="Times New Roman"/>
          <w:szCs w:val="24"/>
        </w:rPr>
        <w:t xml:space="preserve">sinchroninis, su </w:t>
      </w:r>
      <w:proofErr w:type="spellStart"/>
      <w:r w:rsidR="001F4061" w:rsidRPr="00CB0202">
        <w:rPr>
          <w:rFonts w:ascii="Times New Roman" w:hAnsi="Times New Roman"/>
          <w:szCs w:val="24"/>
        </w:rPr>
        <w:t>bešepetėlinio</w:t>
      </w:r>
      <w:proofErr w:type="spellEnd"/>
      <w:r w:rsidR="001F4061" w:rsidRPr="00CB0202">
        <w:rPr>
          <w:rFonts w:ascii="Times New Roman" w:hAnsi="Times New Roman"/>
          <w:szCs w:val="24"/>
        </w:rPr>
        <w:t xml:space="preserve"> žadinimo sistema</w:t>
      </w:r>
      <w:r w:rsidR="00CE40B6" w:rsidRPr="00CB0202">
        <w:rPr>
          <w:rFonts w:ascii="Times New Roman" w:hAnsi="Times New Roman"/>
          <w:szCs w:val="24"/>
        </w:rPr>
        <w:t>,</w:t>
      </w:r>
      <w:r w:rsidR="001F4061" w:rsidRPr="00CB0202">
        <w:rPr>
          <w:rFonts w:ascii="Times New Roman" w:hAnsi="Times New Roman"/>
          <w:szCs w:val="24"/>
        </w:rPr>
        <w:t xml:space="preserve"> </w:t>
      </w:r>
      <w:r w:rsidR="00CE40B6" w:rsidRPr="00CB0202">
        <w:rPr>
          <w:rFonts w:ascii="Times New Roman" w:hAnsi="Times New Roman"/>
          <w:szCs w:val="24"/>
        </w:rPr>
        <w:t>nominali</w:t>
      </w:r>
      <w:r w:rsidR="001F4061" w:rsidRPr="00CB0202">
        <w:rPr>
          <w:rFonts w:ascii="Times New Roman" w:hAnsi="Times New Roman"/>
          <w:szCs w:val="24"/>
        </w:rPr>
        <w:t xml:space="preserve"> generatoriaus įtampa 10kV</w:t>
      </w:r>
      <w:r w:rsidR="005E36EE">
        <w:rPr>
          <w:rFonts w:ascii="Times New Roman" w:hAnsi="Times New Roman"/>
          <w:szCs w:val="24"/>
        </w:rPr>
        <w:t>,</w:t>
      </w:r>
      <w:r w:rsidR="001F4061" w:rsidRPr="00CB0202">
        <w:rPr>
          <w:rFonts w:ascii="Times New Roman" w:hAnsi="Times New Roman"/>
          <w:szCs w:val="24"/>
        </w:rPr>
        <w:t xml:space="preserve"> galia </w:t>
      </w:r>
      <w:r w:rsidR="00351E90" w:rsidRPr="00CB0202">
        <w:rPr>
          <w:rFonts w:ascii="Times New Roman" w:hAnsi="Times New Roman"/>
          <w:szCs w:val="24"/>
        </w:rPr>
        <w:t xml:space="preserve">4,7±5% </w:t>
      </w:r>
      <w:r w:rsidR="001F4061" w:rsidRPr="00CB0202">
        <w:rPr>
          <w:rFonts w:ascii="Times New Roman" w:hAnsi="Times New Roman"/>
          <w:szCs w:val="24"/>
        </w:rPr>
        <w:t xml:space="preserve"> MW</w:t>
      </w:r>
      <w:r w:rsidR="000A53F4" w:rsidRPr="00CB0202">
        <w:rPr>
          <w:rFonts w:ascii="Times New Roman" w:hAnsi="Times New Roman"/>
          <w:szCs w:val="24"/>
        </w:rPr>
        <w:t xml:space="preserve"> ant generatoriaus gnybtų</w:t>
      </w:r>
      <w:r w:rsidR="001F4061" w:rsidRPr="00CB0202">
        <w:rPr>
          <w:rFonts w:ascii="Times New Roman" w:hAnsi="Times New Roman"/>
          <w:szCs w:val="24"/>
        </w:rPr>
        <w:t xml:space="preserve">. Generatorius turi atitikti Europos komisijos reglamentą (ES) Nr. 2016/631, parametrų ir nuostatų lentelę, patvirtintą </w:t>
      </w:r>
      <w:r w:rsidR="00B277C8">
        <w:rPr>
          <w:rFonts w:ascii="Times New Roman" w:hAnsi="Times New Roman"/>
          <w:szCs w:val="24"/>
        </w:rPr>
        <w:t xml:space="preserve">Valstybinės energetikos reguliavimo tarybos Nutarimu Nr. O3E-684 </w:t>
      </w:r>
      <w:r w:rsidR="001F4061" w:rsidRPr="00CB0202">
        <w:rPr>
          <w:rFonts w:ascii="Times New Roman" w:hAnsi="Times New Roman"/>
          <w:szCs w:val="24"/>
        </w:rPr>
        <w:t>„Dėl parametrų</w:t>
      </w:r>
      <w:r w:rsidR="00B277C8">
        <w:rPr>
          <w:rFonts w:ascii="Times New Roman" w:hAnsi="Times New Roman"/>
          <w:szCs w:val="24"/>
        </w:rPr>
        <w:t xml:space="preserve">, nustatytų </w:t>
      </w:r>
      <w:r w:rsidR="001F4061" w:rsidRPr="00CB0202">
        <w:rPr>
          <w:rFonts w:ascii="Times New Roman" w:hAnsi="Times New Roman"/>
          <w:szCs w:val="24"/>
        </w:rPr>
        <w:t xml:space="preserve">pagal 2016 m. balandžio 14 d. </w:t>
      </w:r>
      <w:r w:rsidR="00B277C8">
        <w:rPr>
          <w:rFonts w:ascii="Times New Roman" w:hAnsi="Times New Roman"/>
          <w:szCs w:val="24"/>
        </w:rPr>
        <w:t>Europos k</w:t>
      </w:r>
      <w:r w:rsidR="001F4061" w:rsidRPr="00CB0202">
        <w:rPr>
          <w:rFonts w:ascii="Times New Roman" w:hAnsi="Times New Roman"/>
          <w:szCs w:val="24"/>
        </w:rPr>
        <w:t>omisijos reglamentą Nr. 2016/631,</w:t>
      </w:r>
      <w:r w:rsidR="00B277C8">
        <w:rPr>
          <w:rFonts w:ascii="Times New Roman" w:hAnsi="Times New Roman"/>
          <w:szCs w:val="24"/>
        </w:rPr>
        <w:t xml:space="preserve"> </w:t>
      </w:r>
      <w:r w:rsidR="001F4061" w:rsidRPr="00CB0202">
        <w:rPr>
          <w:rFonts w:ascii="Times New Roman" w:hAnsi="Times New Roman"/>
          <w:szCs w:val="24"/>
        </w:rPr>
        <w:t>kuri</w:t>
      </w:r>
      <w:r w:rsidR="00B277C8">
        <w:rPr>
          <w:rFonts w:ascii="Times New Roman" w:hAnsi="Times New Roman"/>
          <w:szCs w:val="24"/>
        </w:rPr>
        <w:t>ame</w:t>
      </w:r>
      <w:r w:rsidR="001F4061" w:rsidRPr="00CB0202">
        <w:rPr>
          <w:rFonts w:ascii="Times New Roman" w:hAnsi="Times New Roman"/>
          <w:szCs w:val="24"/>
        </w:rPr>
        <w:t xml:space="preserve"> nustatomi generatorių prijungimo prie elektros energijos tinklo reikalavimai.</w:t>
      </w:r>
      <w:r w:rsidR="00B277C8">
        <w:rPr>
          <w:rFonts w:ascii="Times New Roman" w:hAnsi="Times New Roman"/>
          <w:szCs w:val="24"/>
        </w:rPr>
        <w:t>“</w:t>
      </w:r>
      <w:r w:rsidR="001F4061" w:rsidRPr="00CB0202">
        <w:rPr>
          <w:rFonts w:ascii="Times New Roman" w:hAnsi="Times New Roman"/>
          <w:szCs w:val="24"/>
        </w:rPr>
        <w:t xml:space="preserve"> </w:t>
      </w:r>
    </w:p>
    <w:p w14:paraId="697CB2F9" w14:textId="0608B318" w:rsidR="001F4061" w:rsidRPr="00CB0202" w:rsidRDefault="001F4061" w:rsidP="001F4061">
      <w:pPr>
        <w:pStyle w:val="Sraopastraipa"/>
        <w:ind w:left="1276"/>
        <w:jc w:val="both"/>
        <w:rPr>
          <w:rFonts w:ascii="Times New Roman" w:hAnsi="Times New Roman"/>
          <w:szCs w:val="24"/>
        </w:rPr>
      </w:pPr>
      <w:r w:rsidRPr="00CB0202">
        <w:rPr>
          <w:rFonts w:ascii="Times New Roman" w:hAnsi="Times New Roman"/>
          <w:szCs w:val="24"/>
        </w:rPr>
        <w:t>5.4.3. Generatori</w:t>
      </w:r>
      <w:r w:rsidR="004D7DDD" w:rsidRPr="00CB0202">
        <w:rPr>
          <w:rFonts w:ascii="Times New Roman" w:hAnsi="Times New Roman"/>
          <w:szCs w:val="24"/>
        </w:rPr>
        <w:t>a</w:t>
      </w:r>
      <w:r w:rsidRPr="00CB0202">
        <w:rPr>
          <w:rFonts w:ascii="Times New Roman" w:hAnsi="Times New Roman"/>
          <w:szCs w:val="24"/>
        </w:rPr>
        <w:t>us pajungimas 10</w:t>
      </w:r>
      <w:r w:rsidR="00C2761C">
        <w:rPr>
          <w:rFonts w:ascii="Times New Roman" w:hAnsi="Times New Roman"/>
          <w:szCs w:val="24"/>
        </w:rPr>
        <w:t xml:space="preserve"> </w:t>
      </w:r>
      <w:proofErr w:type="spellStart"/>
      <w:r w:rsidRPr="00CB0202">
        <w:rPr>
          <w:rFonts w:ascii="Times New Roman" w:hAnsi="Times New Roman"/>
          <w:szCs w:val="24"/>
        </w:rPr>
        <w:t>kV</w:t>
      </w:r>
      <w:proofErr w:type="spellEnd"/>
      <w:r w:rsidRPr="00CB0202">
        <w:rPr>
          <w:rFonts w:ascii="Times New Roman" w:hAnsi="Times New Roman"/>
          <w:szCs w:val="24"/>
        </w:rPr>
        <w:t xml:space="preserve"> skirstomajame SP-TE-10kV įrenginyje II šinų sekcijoje sumontuojant naują generatoriaus narvelį su jungtuvu išlaikant esamos įrangos vientisumą. </w:t>
      </w:r>
    </w:p>
    <w:p w14:paraId="6FEAF8B5" w14:textId="0BE2A2E3" w:rsidR="001F4061" w:rsidRPr="00CB0202" w:rsidRDefault="001F4061" w:rsidP="001F4061">
      <w:pPr>
        <w:pStyle w:val="Sraopastraipa"/>
        <w:ind w:left="1276"/>
        <w:jc w:val="both"/>
        <w:rPr>
          <w:rFonts w:ascii="Times New Roman" w:hAnsi="Times New Roman"/>
          <w:szCs w:val="24"/>
        </w:rPr>
      </w:pPr>
      <w:r w:rsidRPr="00CB0202">
        <w:rPr>
          <w:rFonts w:ascii="Times New Roman" w:hAnsi="Times New Roman"/>
          <w:szCs w:val="24"/>
        </w:rPr>
        <w:t xml:space="preserve">5.4.4. Atlikti esamos 110/10 </w:t>
      </w:r>
      <w:proofErr w:type="spellStart"/>
      <w:r w:rsidRPr="00CB0202">
        <w:rPr>
          <w:rFonts w:ascii="Times New Roman" w:hAnsi="Times New Roman"/>
          <w:szCs w:val="24"/>
        </w:rPr>
        <w:t>kV</w:t>
      </w:r>
      <w:proofErr w:type="spellEnd"/>
      <w:r w:rsidRPr="00CB0202">
        <w:rPr>
          <w:rFonts w:ascii="Times New Roman" w:hAnsi="Times New Roman"/>
          <w:szCs w:val="24"/>
        </w:rPr>
        <w:t xml:space="preserve"> RAA nu</w:t>
      </w:r>
      <w:r w:rsidR="005E36EE">
        <w:rPr>
          <w:rFonts w:ascii="Times New Roman" w:hAnsi="Times New Roman"/>
          <w:szCs w:val="24"/>
        </w:rPr>
        <w:t>statymų</w:t>
      </w:r>
      <w:r w:rsidRPr="00CB0202">
        <w:rPr>
          <w:rFonts w:ascii="Times New Roman" w:hAnsi="Times New Roman"/>
          <w:szCs w:val="24"/>
        </w:rPr>
        <w:t xml:space="preserve"> perskaičiavimą ir RAA nustatymų pakeitimą pagal  išduotas LITGRID</w:t>
      </w:r>
      <w:r w:rsidR="002C4253">
        <w:rPr>
          <w:rFonts w:ascii="Times New Roman" w:hAnsi="Times New Roman"/>
          <w:szCs w:val="24"/>
        </w:rPr>
        <w:t xml:space="preserve"> AB</w:t>
      </w:r>
      <w:r w:rsidRPr="00CB0202">
        <w:rPr>
          <w:rFonts w:ascii="Times New Roman" w:hAnsi="Times New Roman"/>
          <w:szCs w:val="24"/>
        </w:rPr>
        <w:t xml:space="preserve"> prijungimo sąlygas</w:t>
      </w:r>
      <w:r w:rsidR="004A73D3">
        <w:rPr>
          <w:rFonts w:ascii="Times New Roman" w:hAnsi="Times New Roman"/>
          <w:szCs w:val="24"/>
        </w:rPr>
        <w:t xml:space="preserve"> (Priedas Nr.7</w:t>
      </w:r>
      <w:r w:rsidRPr="00CB0202">
        <w:rPr>
          <w:rFonts w:ascii="Times New Roman" w:hAnsi="Times New Roman"/>
          <w:szCs w:val="24"/>
        </w:rPr>
        <w:t>.</w:t>
      </w:r>
      <w:r w:rsidR="004A73D3">
        <w:rPr>
          <w:rFonts w:ascii="Times New Roman" w:hAnsi="Times New Roman"/>
          <w:szCs w:val="24"/>
        </w:rPr>
        <w:t>)</w:t>
      </w:r>
      <w:r w:rsidR="00CE40B6" w:rsidRPr="00CB0202">
        <w:rPr>
          <w:rFonts w:ascii="Times New Roman" w:hAnsi="Times New Roman"/>
          <w:szCs w:val="24"/>
        </w:rPr>
        <w:t xml:space="preserve"> </w:t>
      </w:r>
    </w:p>
    <w:p w14:paraId="24543A6E" w14:textId="20416D44" w:rsidR="001F4061" w:rsidRPr="00CB0202" w:rsidRDefault="001F4061" w:rsidP="001F4061">
      <w:pPr>
        <w:pStyle w:val="Sraopastraipa"/>
        <w:ind w:left="1276"/>
        <w:jc w:val="both"/>
        <w:rPr>
          <w:rFonts w:ascii="Times New Roman" w:hAnsi="Times New Roman"/>
          <w:szCs w:val="24"/>
        </w:rPr>
      </w:pPr>
      <w:r w:rsidRPr="007E10CF">
        <w:rPr>
          <w:rFonts w:ascii="Times New Roman" w:hAnsi="Times New Roman"/>
          <w:szCs w:val="24"/>
        </w:rPr>
        <w:t xml:space="preserve">5.4.5. </w:t>
      </w:r>
      <w:r w:rsidR="00450D90" w:rsidRPr="007E10CF">
        <w:rPr>
          <w:rFonts w:ascii="Times New Roman" w:hAnsi="Times New Roman"/>
          <w:szCs w:val="24"/>
        </w:rPr>
        <w:t>Dyzelinis g</w:t>
      </w:r>
      <w:r w:rsidRPr="007E10CF">
        <w:rPr>
          <w:rFonts w:ascii="Times New Roman" w:hAnsi="Times New Roman"/>
          <w:szCs w:val="24"/>
        </w:rPr>
        <w:t>eneratorius privalo užtikrinti</w:t>
      </w:r>
      <w:r w:rsidR="00390C33" w:rsidRPr="007E10CF">
        <w:rPr>
          <w:rFonts w:ascii="Times New Roman" w:hAnsi="Times New Roman"/>
          <w:szCs w:val="24"/>
        </w:rPr>
        <w:t xml:space="preserve"> </w:t>
      </w:r>
      <w:proofErr w:type="spellStart"/>
      <w:r w:rsidR="00390C33" w:rsidRPr="007E10CF">
        <w:rPr>
          <w:rFonts w:ascii="Times New Roman" w:hAnsi="Times New Roman"/>
          <w:szCs w:val="24"/>
        </w:rPr>
        <w:t>kogeneracijos</w:t>
      </w:r>
      <w:proofErr w:type="spellEnd"/>
      <w:r w:rsidR="00390C33" w:rsidRPr="007E10CF">
        <w:rPr>
          <w:rFonts w:ascii="Times New Roman" w:hAnsi="Times New Roman"/>
          <w:szCs w:val="24"/>
        </w:rPr>
        <w:t xml:space="preserve"> bloko</w:t>
      </w:r>
      <w:r w:rsidRPr="007E10CF">
        <w:rPr>
          <w:rFonts w:ascii="Times New Roman" w:hAnsi="Times New Roman"/>
          <w:szCs w:val="24"/>
        </w:rPr>
        <w:t xml:space="preserve"> pasileidimą</w:t>
      </w:r>
      <w:r w:rsidR="0097083D" w:rsidRPr="007E10CF">
        <w:rPr>
          <w:rFonts w:ascii="Times New Roman" w:hAnsi="Times New Roman"/>
          <w:szCs w:val="24"/>
        </w:rPr>
        <w:t xml:space="preserve"> iš „</w:t>
      </w:r>
      <w:proofErr w:type="spellStart"/>
      <w:r w:rsidR="0097083D" w:rsidRPr="007E10CF">
        <w:rPr>
          <w:rFonts w:ascii="Times New Roman" w:hAnsi="Times New Roman"/>
          <w:szCs w:val="24"/>
        </w:rPr>
        <w:t>Bl</w:t>
      </w:r>
      <w:r w:rsidR="00CA46E2" w:rsidRPr="007E10CF">
        <w:rPr>
          <w:rFonts w:ascii="Times New Roman" w:hAnsi="Times New Roman"/>
          <w:szCs w:val="24"/>
        </w:rPr>
        <w:t>a</w:t>
      </w:r>
      <w:r w:rsidR="0097083D" w:rsidRPr="007E10CF">
        <w:rPr>
          <w:rFonts w:ascii="Times New Roman" w:hAnsi="Times New Roman"/>
          <w:szCs w:val="24"/>
        </w:rPr>
        <w:t>ckout</w:t>
      </w:r>
      <w:proofErr w:type="spellEnd"/>
      <w:r w:rsidR="0097083D" w:rsidRPr="007E10CF">
        <w:rPr>
          <w:rFonts w:ascii="Times New Roman" w:hAnsi="Times New Roman"/>
          <w:szCs w:val="24"/>
        </w:rPr>
        <w:t>‘‘ režimo</w:t>
      </w:r>
      <w:r w:rsidRPr="007E10CF">
        <w:rPr>
          <w:rFonts w:ascii="Times New Roman" w:hAnsi="Times New Roman"/>
          <w:szCs w:val="24"/>
        </w:rPr>
        <w:t xml:space="preserve"> ir ilgalaikį darbą </w:t>
      </w:r>
      <w:r w:rsidR="00CE40B6" w:rsidRPr="007E10CF">
        <w:rPr>
          <w:rFonts w:ascii="Times New Roman" w:hAnsi="Times New Roman"/>
          <w:szCs w:val="24"/>
        </w:rPr>
        <w:t>„</w:t>
      </w:r>
      <w:r w:rsidRPr="007E10CF">
        <w:rPr>
          <w:rFonts w:ascii="Times New Roman" w:hAnsi="Times New Roman"/>
          <w:szCs w:val="24"/>
        </w:rPr>
        <w:t>salos</w:t>
      </w:r>
      <w:r w:rsidR="00CE40B6" w:rsidRPr="007E10CF">
        <w:rPr>
          <w:rFonts w:ascii="Times New Roman" w:hAnsi="Times New Roman"/>
          <w:szCs w:val="24"/>
        </w:rPr>
        <w:t>“</w:t>
      </w:r>
      <w:r w:rsidR="00FD27CE">
        <w:rPr>
          <w:rFonts w:ascii="Times New Roman" w:hAnsi="Times New Roman"/>
          <w:szCs w:val="24"/>
        </w:rPr>
        <w:t xml:space="preserve"> režimu </w:t>
      </w:r>
      <w:r w:rsidR="00450D90" w:rsidRPr="007E10CF">
        <w:rPr>
          <w:rFonts w:ascii="Times New Roman" w:hAnsi="Times New Roman"/>
          <w:szCs w:val="24"/>
        </w:rPr>
        <w:t xml:space="preserve">garo turbinos generatoriui veikiant </w:t>
      </w:r>
      <w:r w:rsidR="000A53F4" w:rsidRPr="007E10CF">
        <w:rPr>
          <w:rFonts w:ascii="Times New Roman" w:hAnsi="Times New Roman"/>
          <w:szCs w:val="24"/>
        </w:rPr>
        <w:t>minimaliu 500 kW galingumu</w:t>
      </w:r>
      <w:r w:rsidR="007E10CF">
        <w:rPr>
          <w:rFonts w:ascii="Times New Roman" w:hAnsi="Times New Roman"/>
          <w:szCs w:val="24"/>
        </w:rPr>
        <w:t>.</w:t>
      </w:r>
    </w:p>
    <w:p w14:paraId="1FFBC26E" w14:textId="4D6F0A03" w:rsidR="000A53F4" w:rsidRDefault="000A53F4" w:rsidP="001F4061">
      <w:pPr>
        <w:pStyle w:val="Sraopastraipa"/>
        <w:ind w:left="1276"/>
        <w:jc w:val="both"/>
        <w:rPr>
          <w:rFonts w:ascii="Times New Roman" w:hAnsi="Times New Roman"/>
          <w:szCs w:val="24"/>
        </w:rPr>
      </w:pPr>
      <w:r w:rsidRPr="00CB0202">
        <w:rPr>
          <w:rFonts w:ascii="Times New Roman" w:hAnsi="Times New Roman"/>
          <w:szCs w:val="24"/>
        </w:rPr>
        <w:t xml:space="preserve">5.4.6. </w:t>
      </w:r>
      <w:r w:rsidR="007D4E32">
        <w:rPr>
          <w:rFonts w:ascii="Times New Roman" w:hAnsi="Times New Roman"/>
          <w:szCs w:val="24"/>
        </w:rPr>
        <w:t>Garo turbinos g</w:t>
      </w:r>
      <w:r w:rsidRPr="00CB0202">
        <w:rPr>
          <w:rFonts w:ascii="Times New Roman" w:hAnsi="Times New Roman"/>
          <w:szCs w:val="24"/>
        </w:rPr>
        <w:t>eneratorius turi turėti automatinį generatoriaus valdymą (energijos balanso ir dažnio valdymas, reaktyvios galios ir įtampos valdymas.</w:t>
      </w:r>
      <w:r w:rsidR="00CE40B6" w:rsidRPr="00CB0202">
        <w:rPr>
          <w:rFonts w:ascii="Times New Roman" w:hAnsi="Times New Roman"/>
          <w:szCs w:val="24"/>
        </w:rPr>
        <w:t>)</w:t>
      </w:r>
    </w:p>
    <w:p w14:paraId="06602F44" w14:textId="77777777" w:rsidR="00DE74A0" w:rsidRPr="00CB0202" w:rsidRDefault="00DE74A0" w:rsidP="001F4061">
      <w:pPr>
        <w:pStyle w:val="Sraopastraipa"/>
        <w:ind w:left="1276"/>
        <w:jc w:val="both"/>
        <w:rPr>
          <w:rFonts w:ascii="Times New Roman" w:hAnsi="Times New Roman"/>
          <w:szCs w:val="24"/>
        </w:rPr>
      </w:pPr>
    </w:p>
    <w:p w14:paraId="4E525F68" w14:textId="05B7D624" w:rsidR="001F4061" w:rsidRPr="00CB0202" w:rsidRDefault="001F4061" w:rsidP="001F4061">
      <w:pPr>
        <w:pStyle w:val="Sraopastraipa"/>
        <w:ind w:left="1276"/>
        <w:jc w:val="both"/>
        <w:rPr>
          <w:rFonts w:ascii="Times New Roman" w:hAnsi="Times New Roman"/>
          <w:szCs w:val="24"/>
        </w:rPr>
      </w:pPr>
      <w:r w:rsidRPr="00CB0202">
        <w:rPr>
          <w:rFonts w:ascii="Times New Roman" w:hAnsi="Times New Roman"/>
          <w:szCs w:val="24"/>
        </w:rPr>
        <w:lastRenderedPageBreak/>
        <w:t>5.4.</w:t>
      </w:r>
      <w:r w:rsidR="000A53F4" w:rsidRPr="00CB0202">
        <w:rPr>
          <w:rFonts w:ascii="Times New Roman" w:hAnsi="Times New Roman"/>
          <w:szCs w:val="24"/>
        </w:rPr>
        <w:t>7</w:t>
      </w:r>
      <w:r w:rsidRPr="00CB0202">
        <w:rPr>
          <w:rFonts w:ascii="Times New Roman" w:hAnsi="Times New Roman"/>
          <w:szCs w:val="24"/>
        </w:rPr>
        <w:t>. Generatorius privalo užtikrinti automatinį sinchroninį veikimą su nuliniu generavimu į L</w:t>
      </w:r>
      <w:r w:rsidR="000D02DC">
        <w:rPr>
          <w:rFonts w:ascii="Times New Roman" w:hAnsi="Times New Roman"/>
          <w:szCs w:val="24"/>
        </w:rPr>
        <w:t>ITGRID AB</w:t>
      </w:r>
      <w:r w:rsidRPr="00CB0202">
        <w:rPr>
          <w:rFonts w:ascii="Times New Roman" w:hAnsi="Times New Roman"/>
          <w:szCs w:val="24"/>
        </w:rPr>
        <w:t xml:space="preserve"> tinkl</w:t>
      </w:r>
      <w:r w:rsidR="00351E90" w:rsidRPr="00CB0202">
        <w:rPr>
          <w:rFonts w:ascii="Times New Roman" w:hAnsi="Times New Roman"/>
          <w:szCs w:val="24"/>
        </w:rPr>
        <w:t>ą.</w:t>
      </w:r>
    </w:p>
    <w:p w14:paraId="492303A1" w14:textId="154E7FC4" w:rsidR="001F4061" w:rsidRPr="00CB0202" w:rsidRDefault="001F4061" w:rsidP="001F4061">
      <w:pPr>
        <w:pStyle w:val="Sraopastraipa"/>
        <w:ind w:left="1276"/>
        <w:jc w:val="both"/>
        <w:rPr>
          <w:rFonts w:ascii="Times New Roman" w:hAnsi="Times New Roman"/>
          <w:szCs w:val="24"/>
        </w:rPr>
      </w:pPr>
      <w:r w:rsidRPr="00CB0202">
        <w:rPr>
          <w:rFonts w:ascii="Times New Roman" w:hAnsi="Times New Roman"/>
          <w:szCs w:val="24"/>
        </w:rPr>
        <w:t>5.4.</w:t>
      </w:r>
      <w:r w:rsidR="000A53F4" w:rsidRPr="00CB0202">
        <w:rPr>
          <w:rFonts w:ascii="Times New Roman" w:hAnsi="Times New Roman"/>
          <w:szCs w:val="24"/>
        </w:rPr>
        <w:t>8</w:t>
      </w:r>
      <w:r w:rsidRPr="00CB0202">
        <w:rPr>
          <w:rFonts w:ascii="Times New Roman" w:hAnsi="Times New Roman"/>
          <w:szCs w:val="24"/>
        </w:rPr>
        <w:t>. Generatoriaus RAA  maitinimui naudoti esamą 110VDC NNS tinklą.</w:t>
      </w:r>
    </w:p>
    <w:p w14:paraId="5F4F1213" w14:textId="2F0364D4" w:rsidR="001F4061" w:rsidRDefault="001F4061" w:rsidP="001F4061">
      <w:pPr>
        <w:pStyle w:val="Sraopastraipa"/>
        <w:ind w:left="1276"/>
        <w:jc w:val="both"/>
        <w:rPr>
          <w:rFonts w:ascii="Times New Roman" w:hAnsi="Times New Roman"/>
          <w:szCs w:val="24"/>
        </w:rPr>
      </w:pPr>
      <w:r w:rsidRPr="00CB0202">
        <w:rPr>
          <w:rFonts w:ascii="Times New Roman" w:hAnsi="Times New Roman"/>
          <w:szCs w:val="24"/>
        </w:rPr>
        <w:t>5.4.</w:t>
      </w:r>
      <w:r w:rsidR="000A53F4" w:rsidRPr="00CB0202">
        <w:rPr>
          <w:rFonts w:ascii="Times New Roman" w:hAnsi="Times New Roman"/>
          <w:szCs w:val="24"/>
        </w:rPr>
        <w:t>9</w:t>
      </w:r>
      <w:r w:rsidRPr="00CB0202">
        <w:rPr>
          <w:rFonts w:ascii="Times New Roman" w:hAnsi="Times New Roman"/>
          <w:szCs w:val="24"/>
        </w:rPr>
        <w:t xml:space="preserve">. Generatorius turi turėti elektros energijos apskaitą </w:t>
      </w:r>
      <w:bookmarkStart w:id="12" w:name="_Hlk179531245"/>
      <w:r w:rsidRPr="00CB0202">
        <w:rPr>
          <w:rFonts w:ascii="Times New Roman" w:hAnsi="Times New Roman"/>
          <w:szCs w:val="24"/>
        </w:rPr>
        <w:t>su  valstybine metrologine patikra</w:t>
      </w:r>
      <w:bookmarkEnd w:id="12"/>
      <w:r w:rsidRPr="00CB0202">
        <w:rPr>
          <w:rFonts w:ascii="Times New Roman" w:hAnsi="Times New Roman"/>
          <w:szCs w:val="24"/>
        </w:rPr>
        <w:t xml:space="preserve"> su duomenų nuskaitymu. Įtampos ir srovės transformatoriai turi turėti valstybin</w:t>
      </w:r>
      <w:r w:rsidR="00351E90" w:rsidRPr="00CB0202">
        <w:rPr>
          <w:rFonts w:ascii="Times New Roman" w:hAnsi="Times New Roman"/>
          <w:szCs w:val="24"/>
        </w:rPr>
        <w:t>ę</w:t>
      </w:r>
      <w:r w:rsidRPr="00CB0202">
        <w:rPr>
          <w:rFonts w:ascii="Times New Roman" w:hAnsi="Times New Roman"/>
          <w:szCs w:val="24"/>
        </w:rPr>
        <w:t xml:space="preserve"> metrologin</w:t>
      </w:r>
      <w:r w:rsidR="00351E90" w:rsidRPr="00CB0202">
        <w:rPr>
          <w:rFonts w:ascii="Times New Roman" w:hAnsi="Times New Roman"/>
          <w:szCs w:val="24"/>
        </w:rPr>
        <w:t>ę</w:t>
      </w:r>
      <w:r w:rsidRPr="00CB0202">
        <w:rPr>
          <w:rFonts w:ascii="Times New Roman" w:hAnsi="Times New Roman"/>
          <w:szCs w:val="24"/>
        </w:rPr>
        <w:t xml:space="preserve"> patikrą.</w:t>
      </w:r>
    </w:p>
    <w:p w14:paraId="0B8A4980" w14:textId="4D90888C" w:rsidR="000A53F4" w:rsidRPr="00CB0202" w:rsidRDefault="000A53F4" w:rsidP="000A53F4">
      <w:pPr>
        <w:pStyle w:val="Sraopastraipa"/>
        <w:ind w:left="1276"/>
        <w:jc w:val="both"/>
        <w:rPr>
          <w:rFonts w:ascii="Times New Roman" w:hAnsi="Times New Roman"/>
          <w:szCs w:val="24"/>
        </w:rPr>
      </w:pPr>
      <w:r w:rsidRPr="00CB0202">
        <w:rPr>
          <w:rFonts w:ascii="Times New Roman" w:hAnsi="Times New Roman"/>
          <w:szCs w:val="24"/>
        </w:rPr>
        <w:t>5.4.10. Elektros energetikos sistemos valdymui užtikrinti į operatoriaus dispečerinio valdymo sistemas iš naujai statomų, energetikos sistemos objektų privalo būti perduodama visa realaus laiko informacija, būtina elektros energetikos sistemos parametrams sekti ir atitinkamiems elektros energetikos sistemos įrenginiams tiesiogiai valdyti nuotoliniu būdu iš operatorių valdymo centrų pagal išduotas prijungimo sąlygas</w:t>
      </w:r>
      <w:r w:rsidR="005E0D78">
        <w:rPr>
          <w:rFonts w:ascii="Times New Roman" w:hAnsi="Times New Roman"/>
          <w:szCs w:val="24"/>
        </w:rPr>
        <w:t xml:space="preserve"> (Priedas Nr.7)</w:t>
      </w:r>
      <w:r w:rsidRPr="00CB0202">
        <w:rPr>
          <w:rFonts w:ascii="Times New Roman" w:hAnsi="Times New Roman"/>
          <w:szCs w:val="24"/>
        </w:rPr>
        <w:t>.</w:t>
      </w:r>
      <w:r w:rsidR="000268DD" w:rsidRPr="00CB0202">
        <w:rPr>
          <w:rFonts w:ascii="Times New Roman" w:hAnsi="Times New Roman"/>
          <w:szCs w:val="24"/>
        </w:rPr>
        <w:t xml:space="preserve"> </w:t>
      </w:r>
    </w:p>
    <w:p w14:paraId="353E84B3" w14:textId="7B8E9048" w:rsidR="00C51B08" w:rsidRPr="00CB0202" w:rsidRDefault="00BD22CC" w:rsidP="00D644BA">
      <w:pPr>
        <w:pStyle w:val="Betarp"/>
        <w:ind w:left="1276" w:hanging="425"/>
        <w:rPr>
          <w:rFonts w:ascii="Times New Roman" w:hAnsi="Times New Roman"/>
        </w:rPr>
      </w:pPr>
      <w:r w:rsidRPr="00CB0202">
        <w:rPr>
          <w:rFonts w:ascii="Times New Roman" w:hAnsi="Times New Roman"/>
        </w:rPr>
        <w:t>5.</w:t>
      </w:r>
      <w:r w:rsidR="00BE456E" w:rsidRPr="00CB0202">
        <w:rPr>
          <w:rFonts w:ascii="Times New Roman" w:hAnsi="Times New Roman"/>
        </w:rPr>
        <w:t>5</w:t>
      </w:r>
      <w:r w:rsidRPr="00CB0202">
        <w:rPr>
          <w:rFonts w:ascii="Times New Roman" w:hAnsi="Times New Roman"/>
        </w:rPr>
        <w:t>.</w:t>
      </w:r>
      <w:r w:rsidR="00C51B08" w:rsidRPr="00CB0202">
        <w:rPr>
          <w:rFonts w:ascii="Times New Roman" w:hAnsi="Times New Roman"/>
        </w:rPr>
        <w:t xml:space="preserve"> Kondensatorių už turbinos (TV šilumokaitis). Galia turi atitikti garo katilo </w:t>
      </w:r>
      <w:r w:rsidR="005D55D5" w:rsidRPr="00CB0202">
        <w:rPr>
          <w:rFonts w:ascii="Times New Roman" w:hAnsi="Times New Roman"/>
        </w:rPr>
        <w:t xml:space="preserve">nominalią </w:t>
      </w:r>
      <w:r w:rsidR="00C51B08" w:rsidRPr="00CB0202">
        <w:rPr>
          <w:rFonts w:ascii="Times New Roman" w:hAnsi="Times New Roman"/>
        </w:rPr>
        <w:t>galią</w:t>
      </w:r>
      <w:r w:rsidR="00D644BA" w:rsidRPr="00CB0202">
        <w:rPr>
          <w:rFonts w:ascii="Times New Roman" w:hAnsi="Times New Roman"/>
        </w:rPr>
        <w:t xml:space="preserve"> dirbant per turbinos „apėjimą“. Turi būti pritaikytas TV slėgiui 16 bar.</w:t>
      </w:r>
    </w:p>
    <w:p w14:paraId="4322DA9A" w14:textId="4A44BA9F" w:rsidR="00C51B08" w:rsidRPr="00CB0202" w:rsidRDefault="00C51B08" w:rsidP="00CB0202">
      <w:pPr>
        <w:pStyle w:val="Betarp"/>
        <w:ind w:left="1276"/>
        <w:jc w:val="both"/>
        <w:rPr>
          <w:rFonts w:ascii="Times New Roman" w:hAnsi="Times New Roman"/>
        </w:rPr>
      </w:pPr>
      <w:r w:rsidRPr="00CB0202">
        <w:rPr>
          <w:rFonts w:ascii="Times New Roman" w:hAnsi="Times New Roman"/>
        </w:rPr>
        <w:t xml:space="preserve">5.4.1. </w:t>
      </w:r>
      <w:r w:rsidR="00D644BA" w:rsidRPr="00CB0202">
        <w:rPr>
          <w:rFonts w:ascii="Times New Roman" w:hAnsi="Times New Roman"/>
        </w:rPr>
        <w:t>Turbinos</w:t>
      </w:r>
      <w:r w:rsidRPr="00CB0202">
        <w:rPr>
          <w:rFonts w:ascii="Times New Roman" w:hAnsi="Times New Roman"/>
        </w:rPr>
        <w:t xml:space="preserve"> „apėjimo“ liniją su greitaeigio veikimo garų reguliavimo įrenginiu (GRAĮ).</w:t>
      </w:r>
      <w:r w:rsidR="00DE62D2" w:rsidRPr="00CB0202">
        <w:rPr>
          <w:rFonts w:ascii="Times New Roman" w:hAnsi="Times New Roman"/>
        </w:rPr>
        <w:t xml:space="preserve"> </w:t>
      </w:r>
    </w:p>
    <w:p w14:paraId="70B26453" w14:textId="3C4A4A2B" w:rsidR="00C51B08" w:rsidRPr="00CB0202" w:rsidRDefault="00C51B08" w:rsidP="0015168B">
      <w:pPr>
        <w:pStyle w:val="Betarp"/>
        <w:tabs>
          <w:tab w:val="left" w:pos="1843"/>
        </w:tabs>
        <w:ind w:left="1276" w:hanging="425"/>
        <w:rPr>
          <w:rFonts w:ascii="Times New Roman" w:hAnsi="Times New Roman"/>
        </w:rPr>
      </w:pPr>
      <w:r w:rsidRPr="00CB0202">
        <w:rPr>
          <w:rFonts w:ascii="Times New Roman" w:hAnsi="Times New Roman"/>
        </w:rPr>
        <w:t xml:space="preserve">       5.4.2. Kondensato siurbliai du (vienas rezervinis).</w:t>
      </w:r>
      <w:r w:rsidR="005C6ED6" w:rsidRPr="00CB0202">
        <w:rPr>
          <w:rFonts w:ascii="Times New Roman" w:hAnsi="Times New Roman"/>
        </w:rPr>
        <w:t xml:space="preserve"> </w:t>
      </w:r>
      <w:r w:rsidR="005D55D5" w:rsidRPr="00CB0202">
        <w:rPr>
          <w:rFonts w:ascii="Times New Roman" w:hAnsi="Times New Roman"/>
        </w:rPr>
        <w:t xml:space="preserve">Našumo rezervas </w:t>
      </w:r>
      <w:r w:rsidR="001A6A72" w:rsidRPr="00CB0202">
        <w:rPr>
          <w:rFonts w:ascii="Times New Roman" w:hAnsi="Times New Roman"/>
        </w:rPr>
        <w:t xml:space="preserve">ne mažiau </w:t>
      </w:r>
      <w:r w:rsidR="005D55D5" w:rsidRPr="00CB0202">
        <w:rPr>
          <w:rFonts w:ascii="Times New Roman" w:hAnsi="Times New Roman"/>
        </w:rPr>
        <w:t>10 proc.</w:t>
      </w:r>
    </w:p>
    <w:p w14:paraId="3474C76A" w14:textId="7F0C4373" w:rsidR="00A10CFD" w:rsidRPr="00CB0202" w:rsidRDefault="00C51B08" w:rsidP="009D727C">
      <w:pPr>
        <w:pStyle w:val="Betarp"/>
        <w:ind w:left="1418" w:hanging="567"/>
        <w:rPr>
          <w:rFonts w:ascii="Times New Roman" w:hAnsi="Times New Roman"/>
        </w:rPr>
      </w:pPr>
      <w:r w:rsidRPr="00CB0202">
        <w:rPr>
          <w:rFonts w:ascii="Times New Roman" w:hAnsi="Times New Roman"/>
        </w:rPr>
        <w:t>5.</w:t>
      </w:r>
      <w:r w:rsidR="00BE456E" w:rsidRPr="00CB0202">
        <w:rPr>
          <w:rFonts w:ascii="Times New Roman" w:hAnsi="Times New Roman"/>
        </w:rPr>
        <w:t>6</w:t>
      </w:r>
      <w:r w:rsidRPr="00CB0202">
        <w:rPr>
          <w:rFonts w:ascii="Times New Roman" w:hAnsi="Times New Roman"/>
        </w:rPr>
        <w:t>.</w:t>
      </w:r>
      <w:r w:rsidR="00BD22CC" w:rsidRPr="00CB0202">
        <w:rPr>
          <w:rFonts w:ascii="Times New Roman" w:hAnsi="Times New Roman"/>
        </w:rPr>
        <w:t xml:space="preserve"> </w:t>
      </w:r>
      <w:r w:rsidR="00A10CFD" w:rsidRPr="00CB0202">
        <w:rPr>
          <w:rFonts w:ascii="Times New Roman" w:hAnsi="Times New Roman"/>
        </w:rPr>
        <w:t>Kondensacin</w:t>
      </w:r>
      <w:r w:rsidR="00A83092" w:rsidRPr="00CB0202">
        <w:rPr>
          <w:rFonts w:ascii="Times New Roman" w:hAnsi="Times New Roman"/>
        </w:rPr>
        <w:t>į</w:t>
      </w:r>
      <w:r w:rsidR="00A10CFD" w:rsidRPr="00CB0202">
        <w:rPr>
          <w:rFonts w:ascii="Times New Roman" w:hAnsi="Times New Roman"/>
        </w:rPr>
        <w:t xml:space="preserve"> ekonomaizer</w:t>
      </w:r>
      <w:r w:rsidR="00D65A87" w:rsidRPr="00CB0202">
        <w:rPr>
          <w:rFonts w:ascii="Times New Roman" w:hAnsi="Times New Roman"/>
        </w:rPr>
        <w:t>į</w:t>
      </w:r>
      <w:r w:rsidR="00373BD2" w:rsidRPr="00CB0202">
        <w:rPr>
          <w:rFonts w:ascii="Times New Roman" w:hAnsi="Times New Roman"/>
        </w:rPr>
        <w:t xml:space="preserve"> (KE)</w:t>
      </w:r>
      <w:r w:rsidR="00A10CFD" w:rsidRPr="00CB0202">
        <w:rPr>
          <w:rFonts w:ascii="Times New Roman" w:hAnsi="Times New Roman"/>
        </w:rPr>
        <w:t xml:space="preserve"> </w:t>
      </w:r>
      <w:r w:rsidR="00B109B5" w:rsidRPr="00CB0202">
        <w:rPr>
          <w:rFonts w:ascii="Times New Roman" w:hAnsi="Times New Roman"/>
        </w:rPr>
        <w:t>projektuojam</w:t>
      </w:r>
      <w:r w:rsidR="00D65A87" w:rsidRPr="00CB0202">
        <w:rPr>
          <w:rFonts w:ascii="Times New Roman" w:hAnsi="Times New Roman"/>
        </w:rPr>
        <w:t>o</w:t>
      </w:r>
      <w:r w:rsidR="00B109B5" w:rsidRPr="00CB0202">
        <w:rPr>
          <w:rFonts w:ascii="Times New Roman" w:hAnsi="Times New Roman"/>
        </w:rPr>
        <w:t xml:space="preserve"> </w:t>
      </w:r>
      <w:r w:rsidR="00434187" w:rsidRPr="00CB0202">
        <w:rPr>
          <w:rFonts w:ascii="Times New Roman" w:hAnsi="Times New Roman"/>
        </w:rPr>
        <w:t xml:space="preserve">garo </w:t>
      </w:r>
      <w:r w:rsidR="00A10CFD" w:rsidRPr="00CB0202">
        <w:rPr>
          <w:rFonts w:ascii="Times New Roman" w:hAnsi="Times New Roman"/>
        </w:rPr>
        <w:t>katil</w:t>
      </w:r>
      <w:r w:rsidR="00A83092" w:rsidRPr="00CB0202">
        <w:rPr>
          <w:rFonts w:ascii="Times New Roman" w:hAnsi="Times New Roman"/>
        </w:rPr>
        <w:t>o</w:t>
      </w:r>
      <w:r w:rsidR="00A10CFD" w:rsidRPr="00CB0202">
        <w:rPr>
          <w:rFonts w:ascii="Times New Roman" w:hAnsi="Times New Roman"/>
        </w:rPr>
        <w:t xml:space="preserve"> dūmų šilumos panaudojimui, kuri</w:t>
      </w:r>
      <w:r w:rsidR="001E6316" w:rsidRPr="00CB0202">
        <w:rPr>
          <w:rFonts w:ascii="Times New Roman" w:hAnsi="Times New Roman"/>
        </w:rPr>
        <w:t>o</w:t>
      </w:r>
      <w:r w:rsidR="00A10CFD" w:rsidRPr="00CB0202">
        <w:rPr>
          <w:rFonts w:ascii="Times New Roman" w:hAnsi="Times New Roman"/>
        </w:rPr>
        <w:t xml:space="preserve"> </w:t>
      </w:r>
      <w:r w:rsidR="00D862F6" w:rsidRPr="00CB0202">
        <w:rPr>
          <w:rFonts w:ascii="Times New Roman" w:hAnsi="Times New Roman"/>
        </w:rPr>
        <w:t xml:space="preserve"> </w:t>
      </w:r>
      <w:r w:rsidR="00A10CFD" w:rsidRPr="00CB0202">
        <w:rPr>
          <w:rFonts w:ascii="Times New Roman" w:hAnsi="Times New Roman"/>
        </w:rPr>
        <w:t>pagrindiniai parametrai ir charakteristikos:</w:t>
      </w:r>
    </w:p>
    <w:p w14:paraId="7F130300" w14:textId="41FD86CC" w:rsidR="00A10CFD" w:rsidRPr="00CB0202" w:rsidRDefault="00BA49DF" w:rsidP="004A1A57">
      <w:pPr>
        <w:numPr>
          <w:ilvl w:val="0"/>
          <w:numId w:val="13"/>
        </w:numPr>
        <w:ind w:hanging="295"/>
        <w:jc w:val="both"/>
        <w:rPr>
          <w:rFonts w:ascii="Times New Roman" w:hAnsi="Times New Roman"/>
          <w:szCs w:val="24"/>
        </w:rPr>
      </w:pPr>
      <w:r w:rsidRPr="00CB0202">
        <w:rPr>
          <w:rFonts w:ascii="Times New Roman" w:hAnsi="Times New Roman"/>
          <w:szCs w:val="24"/>
        </w:rPr>
        <w:t>Nominali š</w:t>
      </w:r>
      <w:r w:rsidR="00A10CFD" w:rsidRPr="00CB0202">
        <w:rPr>
          <w:rFonts w:ascii="Times New Roman" w:hAnsi="Times New Roman"/>
          <w:szCs w:val="24"/>
        </w:rPr>
        <w:t xml:space="preserve">iluminė galia </w:t>
      </w:r>
      <w:r w:rsidR="003064AB" w:rsidRPr="00CB0202">
        <w:rPr>
          <w:rFonts w:ascii="Times New Roman" w:hAnsi="Times New Roman"/>
          <w:szCs w:val="24"/>
        </w:rPr>
        <w:t xml:space="preserve">turi būti parinkta tokia, kad </w:t>
      </w:r>
      <w:r w:rsidR="00B2770D" w:rsidRPr="00CB0202">
        <w:rPr>
          <w:rFonts w:ascii="Times New Roman" w:hAnsi="Times New Roman"/>
          <w:szCs w:val="24"/>
        </w:rPr>
        <w:t>būtų maksimaliai išnaudota dūmų šiluma</w:t>
      </w:r>
      <w:r w:rsidR="00B346C9" w:rsidRPr="00CB0202">
        <w:rPr>
          <w:rFonts w:ascii="Times New Roman" w:hAnsi="Times New Roman"/>
          <w:szCs w:val="24"/>
        </w:rPr>
        <w:t>, temperatūrų skirtumas tarp išmetamų į kaminą dūmų temperatūros ir iš tinklų grįžtančio vandens temperatūros turi būti ne didesnis kaip 3°C</w:t>
      </w:r>
      <w:r w:rsidR="00A83092" w:rsidRPr="00CB0202">
        <w:rPr>
          <w:rFonts w:ascii="Times New Roman" w:hAnsi="Times New Roman"/>
          <w:szCs w:val="24"/>
        </w:rPr>
        <w:t>.</w:t>
      </w:r>
      <w:r w:rsidR="00B2770D" w:rsidRPr="00CB0202">
        <w:rPr>
          <w:rFonts w:ascii="Times New Roman" w:hAnsi="Times New Roman"/>
          <w:szCs w:val="24"/>
        </w:rPr>
        <w:t xml:space="preserve"> </w:t>
      </w:r>
    </w:p>
    <w:p w14:paraId="17670602" w14:textId="10F85320" w:rsidR="00A10CFD" w:rsidRPr="00CB0202" w:rsidRDefault="00A10CFD" w:rsidP="00C25366">
      <w:pPr>
        <w:numPr>
          <w:ilvl w:val="0"/>
          <w:numId w:val="13"/>
        </w:numPr>
        <w:tabs>
          <w:tab w:val="left" w:pos="1418"/>
        </w:tabs>
        <w:ind w:left="1418" w:hanging="284"/>
        <w:jc w:val="both"/>
        <w:rPr>
          <w:rFonts w:ascii="Times New Roman" w:hAnsi="Times New Roman"/>
          <w:szCs w:val="24"/>
          <w:lang w:eastAsia="en-US"/>
        </w:rPr>
      </w:pPr>
      <w:r w:rsidRPr="00CB0202">
        <w:rPr>
          <w:rFonts w:ascii="Times New Roman" w:hAnsi="Times New Roman"/>
          <w:szCs w:val="24"/>
        </w:rPr>
        <w:t>Ekonomaizer</w:t>
      </w:r>
      <w:r w:rsidR="00A83092" w:rsidRPr="00CB0202">
        <w:rPr>
          <w:rFonts w:ascii="Times New Roman" w:hAnsi="Times New Roman"/>
          <w:szCs w:val="24"/>
        </w:rPr>
        <w:t>is</w:t>
      </w:r>
      <w:r w:rsidRPr="00CB0202">
        <w:rPr>
          <w:rFonts w:ascii="Times New Roman" w:hAnsi="Times New Roman"/>
          <w:szCs w:val="24"/>
        </w:rPr>
        <w:t xml:space="preserve"> turi turėti termofikacinio vandens ir degimo produktų „apėjimo“ </w:t>
      </w:r>
      <w:r w:rsidR="005D55D5" w:rsidRPr="00CB0202">
        <w:rPr>
          <w:rFonts w:ascii="Times New Roman" w:hAnsi="Times New Roman"/>
          <w:szCs w:val="24"/>
        </w:rPr>
        <w:t>linijas</w:t>
      </w:r>
      <w:r w:rsidRPr="00CB0202">
        <w:rPr>
          <w:rFonts w:ascii="Times New Roman" w:hAnsi="Times New Roman"/>
          <w:szCs w:val="24"/>
        </w:rPr>
        <w:t xml:space="preserve">. </w:t>
      </w:r>
    </w:p>
    <w:p w14:paraId="665E4547" w14:textId="07DAFD6C" w:rsidR="00A10CFD" w:rsidRPr="00CB0202" w:rsidRDefault="00A10CFD" w:rsidP="00A10CFD">
      <w:pPr>
        <w:numPr>
          <w:ilvl w:val="0"/>
          <w:numId w:val="13"/>
        </w:numPr>
        <w:tabs>
          <w:tab w:val="left" w:pos="1418"/>
          <w:tab w:val="left" w:pos="1843"/>
        </w:tabs>
        <w:ind w:left="1418" w:hanging="284"/>
        <w:jc w:val="both"/>
        <w:rPr>
          <w:rFonts w:ascii="Times New Roman" w:hAnsi="Times New Roman"/>
          <w:szCs w:val="24"/>
        </w:rPr>
      </w:pPr>
      <w:r w:rsidRPr="00CB0202">
        <w:rPr>
          <w:rFonts w:ascii="Times New Roman" w:hAnsi="Times New Roman"/>
          <w:szCs w:val="24"/>
        </w:rPr>
        <w:t>Kondensacinio ekonomaizerio pagalbinius įrenginius ir sistemas užtikrinančiais patikimą ir ilgalaikę eksploataciją, tame tarpe kondensato valymo, neutralizavimo ir išleidimo į fekalinę kanalizacijas sistemas.</w:t>
      </w:r>
    </w:p>
    <w:p w14:paraId="4994AABB" w14:textId="63F433AD" w:rsidR="00FD02C7" w:rsidRPr="00CB0202" w:rsidRDefault="001935A4" w:rsidP="00A10CFD">
      <w:pPr>
        <w:numPr>
          <w:ilvl w:val="0"/>
          <w:numId w:val="13"/>
        </w:numPr>
        <w:tabs>
          <w:tab w:val="left" w:pos="1418"/>
          <w:tab w:val="left" w:pos="1843"/>
        </w:tabs>
        <w:ind w:left="1418" w:hanging="284"/>
        <w:jc w:val="both"/>
        <w:rPr>
          <w:rFonts w:ascii="Times New Roman" w:hAnsi="Times New Roman"/>
          <w:szCs w:val="24"/>
        </w:rPr>
      </w:pPr>
      <w:r w:rsidRPr="00CB0202">
        <w:rPr>
          <w:rFonts w:ascii="Times New Roman" w:hAnsi="Times New Roman"/>
          <w:szCs w:val="24"/>
        </w:rPr>
        <w:t>Įrengti</w:t>
      </w:r>
      <w:r w:rsidR="00F279F3" w:rsidRPr="00CB0202">
        <w:rPr>
          <w:rFonts w:ascii="Times New Roman" w:hAnsi="Times New Roman"/>
          <w:szCs w:val="24"/>
        </w:rPr>
        <w:t xml:space="preserve"> </w:t>
      </w:r>
      <w:r w:rsidR="00B21975" w:rsidRPr="00CB0202">
        <w:rPr>
          <w:rFonts w:ascii="Times New Roman" w:hAnsi="Times New Roman"/>
          <w:szCs w:val="24"/>
        </w:rPr>
        <w:t xml:space="preserve">susidarančių </w:t>
      </w:r>
      <w:r w:rsidR="00F279F3" w:rsidRPr="00CB0202">
        <w:rPr>
          <w:rFonts w:ascii="Times New Roman" w:hAnsi="Times New Roman"/>
          <w:szCs w:val="24"/>
        </w:rPr>
        <w:t>nuosėdų</w:t>
      </w:r>
      <w:r w:rsidR="00BE1DF7" w:rsidRPr="00CB0202">
        <w:rPr>
          <w:rFonts w:ascii="Times New Roman" w:hAnsi="Times New Roman"/>
          <w:szCs w:val="24"/>
        </w:rPr>
        <w:t xml:space="preserve"> </w:t>
      </w:r>
      <w:r w:rsidR="00971777">
        <w:rPr>
          <w:rFonts w:ascii="Times New Roman" w:hAnsi="Times New Roman"/>
          <w:szCs w:val="24"/>
        </w:rPr>
        <w:t xml:space="preserve">mechanizuotą </w:t>
      </w:r>
      <w:r w:rsidR="00BE1DF7" w:rsidRPr="00CB0202">
        <w:rPr>
          <w:rFonts w:ascii="Times New Roman" w:hAnsi="Times New Roman"/>
          <w:szCs w:val="24"/>
        </w:rPr>
        <w:t>surinkimo ir</w:t>
      </w:r>
      <w:r w:rsidR="00F279F3" w:rsidRPr="00CB0202">
        <w:rPr>
          <w:rFonts w:ascii="Times New Roman" w:hAnsi="Times New Roman"/>
          <w:szCs w:val="24"/>
        </w:rPr>
        <w:t xml:space="preserve"> nusausinimo sistemą</w:t>
      </w:r>
      <w:r w:rsidR="00971777">
        <w:rPr>
          <w:rFonts w:ascii="Times New Roman" w:hAnsi="Times New Roman"/>
          <w:szCs w:val="24"/>
        </w:rPr>
        <w:t xml:space="preserve"> bei</w:t>
      </w:r>
      <w:r w:rsidR="007C377A" w:rsidRPr="00CB0202">
        <w:rPr>
          <w:rFonts w:ascii="Times New Roman" w:hAnsi="Times New Roman"/>
          <w:szCs w:val="24"/>
        </w:rPr>
        <w:t xml:space="preserve"> pakrovimą išvežimui.</w:t>
      </w:r>
      <w:r w:rsidR="00971777">
        <w:rPr>
          <w:rFonts w:ascii="Times New Roman" w:hAnsi="Times New Roman"/>
          <w:szCs w:val="24"/>
        </w:rPr>
        <w:t xml:space="preserve"> Galima naudoti ir kitą pasitvirtinusią mechanizuotą technologiją nuosėdų surinkimui, nusausinimui ir šalinimui su mechanizuotu pakrovimu išvežimui.</w:t>
      </w:r>
    </w:p>
    <w:p w14:paraId="3D0FBA50" w14:textId="7E507A70" w:rsidR="00093950" w:rsidRPr="00CB0202" w:rsidRDefault="00FB4CC3" w:rsidP="00093950">
      <w:pPr>
        <w:numPr>
          <w:ilvl w:val="0"/>
          <w:numId w:val="13"/>
        </w:numPr>
        <w:tabs>
          <w:tab w:val="left" w:pos="1418"/>
          <w:tab w:val="left" w:pos="1843"/>
        </w:tabs>
        <w:ind w:left="1418" w:hanging="284"/>
        <w:jc w:val="both"/>
        <w:rPr>
          <w:rFonts w:ascii="Times New Roman" w:hAnsi="Times New Roman"/>
          <w:szCs w:val="24"/>
        </w:rPr>
      </w:pPr>
      <w:r w:rsidRPr="00CB0202">
        <w:rPr>
          <w:rFonts w:ascii="Times New Roman" w:hAnsi="Times New Roman"/>
          <w:szCs w:val="24"/>
        </w:rPr>
        <w:t>Kondensacin</w:t>
      </w:r>
      <w:r w:rsidR="00747414" w:rsidRPr="00CB0202">
        <w:rPr>
          <w:rFonts w:ascii="Times New Roman" w:hAnsi="Times New Roman"/>
          <w:szCs w:val="24"/>
        </w:rPr>
        <w:t>io</w:t>
      </w:r>
      <w:r w:rsidR="00590CDC" w:rsidRPr="00CB0202">
        <w:rPr>
          <w:rFonts w:ascii="Times New Roman" w:hAnsi="Times New Roman"/>
          <w:szCs w:val="24"/>
        </w:rPr>
        <w:t xml:space="preserve"> </w:t>
      </w:r>
      <w:r w:rsidRPr="00CB0202">
        <w:rPr>
          <w:rFonts w:ascii="Times New Roman" w:hAnsi="Times New Roman"/>
          <w:szCs w:val="24"/>
        </w:rPr>
        <w:t>e</w:t>
      </w:r>
      <w:r w:rsidR="00A10CFD" w:rsidRPr="00CB0202">
        <w:rPr>
          <w:rFonts w:ascii="Times New Roman" w:hAnsi="Times New Roman"/>
          <w:szCs w:val="24"/>
        </w:rPr>
        <w:t>konomaizer</w:t>
      </w:r>
      <w:r w:rsidR="00747414" w:rsidRPr="00CB0202">
        <w:rPr>
          <w:rFonts w:ascii="Times New Roman" w:hAnsi="Times New Roman"/>
          <w:szCs w:val="24"/>
        </w:rPr>
        <w:t>io</w:t>
      </w:r>
      <w:r w:rsidR="00A10CFD" w:rsidRPr="00CB0202">
        <w:rPr>
          <w:rFonts w:ascii="Times New Roman" w:hAnsi="Times New Roman"/>
          <w:szCs w:val="24"/>
        </w:rPr>
        <w:t xml:space="preserve"> eksploatacijai reikalingo vandentiekio vandens </w:t>
      </w:r>
      <w:r w:rsidR="002F0A1C" w:rsidRPr="00CB0202">
        <w:rPr>
          <w:rFonts w:ascii="Times New Roman" w:hAnsi="Times New Roman"/>
          <w:szCs w:val="24"/>
        </w:rPr>
        <w:t>liniją</w:t>
      </w:r>
      <w:r w:rsidR="00A10CFD" w:rsidRPr="00CB0202">
        <w:rPr>
          <w:rFonts w:ascii="Times New Roman" w:hAnsi="Times New Roman"/>
          <w:szCs w:val="24"/>
        </w:rPr>
        <w:t xml:space="preserve"> su apskaitos mazgu. Pajungimas nuo </w:t>
      </w:r>
      <w:r w:rsidR="001E6316" w:rsidRPr="00CB0202">
        <w:rPr>
          <w:rFonts w:ascii="Times New Roman" w:hAnsi="Times New Roman"/>
          <w:szCs w:val="24"/>
        </w:rPr>
        <w:t xml:space="preserve">statomo </w:t>
      </w:r>
      <w:r w:rsidR="00DF26E8" w:rsidRPr="00CB0202">
        <w:rPr>
          <w:rFonts w:ascii="Times New Roman" w:hAnsi="Times New Roman"/>
          <w:szCs w:val="24"/>
        </w:rPr>
        <w:t>bloko</w:t>
      </w:r>
      <w:r w:rsidR="00A10CFD" w:rsidRPr="00CB0202">
        <w:rPr>
          <w:rFonts w:ascii="Times New Roman" w:hAnsi="Times New Roman"/>
          <w:szCs w:val="24"/>
        </w:rPr>
        <w:t xml:space="preserve"> </w:t>
      </w:r>
      <w:r w:rsidR="001E6316" w:rsidRPr="00CB0202">
        <w:rPr>
          <w:rFonts w:ascii="Times New Roman" w:hAnsi="Times New Roman"/>
          <w:szCs w:val="24"/>
        </w:rPr>
        <w:t xml:space="preserve">vidaus </w:t>
      </w:r>
      <w:r w:rsidR="00A10CFD" w:rsidRPr="00CB0202">
        <w:rPr>
          <w:rFonts w:ascii="Times New Roman" w:hAnsi="Times New Roman"/>
          <w:szCs w:val="24"/>
        </w:rPr>
        <w:t>vandentiekio vandens sistemos.</w:t>
      </w:r>
    </w:p>
    <w:p w14:paraId="593AEFA1" w14:textId="2D0AF8A6" w:rsidR="00BC3438" w:rsidRPr="00CB0202" w:rsidRDefault="00F04677" w:rsidP="00CB0202">
      <w:pPr>
        <w:pStyle w:val="Pagrindinistekstas2"/>
        <w:tabs>
          <w:tab w:val="num" w:pos="709"/>
        </w:tabs>
        <w:ind w:left="1276" w:hanging="425"/>
        <w:rPr>
          <w:rFonts w:ascii="Times New Roman" w:hAnsi="Times New Roman"/>
        </w:rPr>
      </w:pPr>
      <w:r w:rsidRPr="00CB0202">
        <w:rPr>
          <w:rFonts w:ascii="Times New Roman" w:hAnsi="Times New Roman"/>
        </w:rPr>
        <w:t>5.</w:t>
      </w:r>
      <w:r w:rsidR="00BE456E" w:rsidRPr="00CB0202">
        <w:rPr>
          <w:rFonts w:ascii="Times New Roman" w:hAnsi="Times New Roman"/>
        </w:rPr>
        <w:t>7</w:t>
      </w:r>
      <w:r w:rsidRPr="00CB0202">
        <w:rPr>
          <w:rFonts w:ascii="Times New Roman" w:hAnsi="Times New Roman"/>
        </w:rPr>
        <w:t>.</w:t>
      </w:r>
      <w:r w:rsidR="00CB0202">
        <w:rPr>
          <w:rFonts w:ascii="Times New Roman" w:hAnsi="Times New Roman"/>
        </w:rPr>
        <w:t xml:space="preserve"> </w:t>
      </w:r>
      <w:r w:rsidR="00BC3438" w:rsidRPr="00CB0202">
        <w:rPr>
          <w:rFonts w:ascii="Times New Roman" w:hAnsi="Times New Roman"/>
          <w:szCs w:val="24"/>
        </w:rPr>
        <w:t>Mechanizuotą pelenų šalinimo ir paruošimo išvežimui sistemą. P</w:t>
      </w:r>
      <w:r w:rsidR="00BC3438" w:rsidRPr="00CB0202">
        <w:rPr>
          <w:rFonts w:ascii="Times New Roman" w:hAnsi="Times New Roman"/>
        </w:rPr>
        <w:t>elenų šalinimas į standartinius 7 m</w:t>
      </w:r>
      <w:r w:rsidR="00BC3438" w:rsidRPr="00CB0202">
        <w:rPr>
          <w:rFonts w:ascii="Times New Roman" w:hAnsi="Times New Roman"/>
          <w:vertAlign w:val="superscript"/>
        </w:rPr>
        <w:t>3</w:t>
      </w:r>
      <w:r w:rsidR="00BC3438" w:rsidRPr="00CB0202">
        <w:rPr>
          <w:rFonts w:ascii="Times New Roman" w:hAnsi="Times New Roman"/>
        </w:rPr>
        <w:t xml:space="preserve"> talpos uždengiamus atliekų konteinerius, (ne mažiau 4 vnt.).</w:t>
      </w:r>
    </w:p>
    <w:p w14:paraId="4507DE30" w14:textId="46D3EC8D" w:rsidR="00BC3438" w:rsidRPr="00CB0202" w:rsidRDefault="00BC3438" w:rsidP="00FC29C7">
      <w:pPr>
        <w:pStyle w:val="Pagrindinistekstas2"/>
        <w:tabs>
          <w:tab w:val="num" w:pos="709"/>
          <w:tab w:val="left" w:pos="1560"/>
        </w:tabs>
        <w:ind w:left="1418"/>
        <w:rPr>
          <w:rFonts w:ascii="Times New Roman" w:hAnsi="Times New Roman"/>
          <w:szCs w:val="24"/>
        </w:rPr>
      </w:pPr>
      <w:r w:rsidRPr="00CB0202">
        <w:rPr>
          <w:rFonts w:ascii="Times New Roman" w:hAnsi="Times New Roman"/>
        </w:rPr>
        <w:t>5.</w:t>
      </w:r>
      <w:r w:rsidR="00016D79" w:rsidRPr="00CB0202">
        <w:rPr>
          <w:rFonts w:ascii="Times New Roman" w:hAnsi="Times New Roman"/>
        </w:rPr>
        <w:t>7</w:t>
      </w:r>
      <w:r w:rsidRPr="00CB0202">
        <w:rPr>
          <w:rFonts w:ascii="Times New Roman" w:hAnsi="Times New Roman"/>
        </w:rPr>
        <w:t xml:space="preserve">.1. Pelenų konteinerių užpildymas ir keitimas nestabdant pelenų transporterio ir nenaudojant konteinerių išvežimo priemonių.  </w:t>
      </w:r>
    </w:p>
    <w:p w14:paraId="59E3A416" w14:textId="715B66BB" w:rsidR="00BC3438" w:rsidRPr="00CB0202" w:rsidRDefault="00BC3438" w:rsidP="00CB0202">
      <w:pPr>
        <w:tabs>
          <w:tab w:val="left" w:pos="1134"/>
        </w:tabs>
        <w:ind w:left="1276" w:hanging="425"/>
        <w:jc w:val="both"/>
        <w:rPr>
          <w:rFonts w:ascii="Times New Roman" w:hAnsi="Times New Roman"/>
          <w:szCs w:val="24"/>
        </w:rPr>
      </w:pPr>
      <w:r w:rsidRPr="00CB0202">
        <w:rPr>
          <w:rFonts w:ascii="Times New Roman" w:hAnsi="Times New Roman"/>
          <w:szCs w:val="24"/>
        </w:rPr>
        <w:t>5.</w:t>
      </w:r>
      <w:r w:rsidR="00BE456E" w:rsidRPr="00CB0202">
        <w:rPr>
          <w:rFonts w:ascii="Times New Roman" w:hAnsi="Times New Roman"/>
          <w:szCs w:val="24"/>
        </w:rPr>
        <w:t>8</w:t>
      </w:r>
      <w:r w:rsidRPr="00CB0202">
        <w:rPr>
          <w:rFonts w:ascii="Times New Roman" w:hAnsi="Times New Roman"/>
          <w:szCs w:val="24"/>
        </w:rPr>
        <w:t>. Dūmų valymo ir šalinimo sistemą:</w:t>
      </w:r>
    </w:p>
    <w:p w14:paraId="5ACEEAC2" w14:textId="3506DC10" w:rsidR="00207C21" w:rsidRPr="00CB0202" w:rsidRDefault="00BC3438" w:rsidP="00CB0202">
      <w:pPr>
        <w:pStyle w:val="Sraopastraipa"/>
        <w:numPr>
          <w:ilvl w:val="0"/>
          <w:numId w:val="21"/>
        </w:numPr>
        <w:ind w:left="1418" w:hanging="284"/>
        <w:jc w:val="both"/>
        <w:rPr>
          <w:rFonts w:ascii="Times New Roman" w:hAnsi="Times New Roman"/>
          <w:szCs w:val="24"/>
        </w:rPr>
      </w:pPr>
      <w:r w:rsidRPr="00CB0202">
        <w:rPr>
          <w:rFonts w:ascii="Times New Roman" w:hAnsi="Times New Roman"/>
          <w:szCs w:val="24"/>
        </w:rPr>
        <w:t>Iš garo katilo išeinančiuose dūmuose esančių kietų dalelių valymui pastatyti dūmų valymo sistemą (cikloną,</w:t>
      </w:r>
      <w:r w:rsidR="009246F8" w:rsidRPr="00CB0202">
        <w:rPr>
          <w:rFonts w:ascii="Times New Roman" w:hAnsi="Times New Roman"/>
          <w:szCs w:val="24"/>
        </w:rPr>
        <w:t xml:space="preserve"> </w:t>
      </w:r>
      <w:r w:rsidRPr="00CB0202">
        <w:rPr>
          <w:rFonts w:ascii="Times New Roman" w:hAnsi="Times New Roman"/>
          <w:szCs w:val="24"/>
        </w:rPr>
        <w:t xml:space="preserve"> elektrostatinį filtrą), po kurios kietų dalelių koncentracija neturi viršyti 20 mg/Nm</w:t>
      </w:r>
      <w:r w:rsidRPr="00CB0202">
        <w:rPr>
          <w:rFonts w:ascii="Times New Roman" w:hAnsi="Times New Roman"/>
          <w:szCs w:val="24"/>
          <w:vertAlign w:val="superscript"/>
        </w:rPr>
        <w:t>3</w:t>
      </w:r>
      <w:r w:rsidRPr="00CB0202">
        <w:rPr>
          <w:rFonts w:ascii="Times New Roman" w:hAnsi="Times New Roman"/>
          <w:szCs w:val="24"/>
        </w:rPr>
        <w:t>.</w:t>
      </w:r>
    </w:p>
    <w:p w14:paraId="0D1AD93B" w14:textId="118C8D66" w:rsidR="00BC3438" w:rsidRPr="00CB0202" w:rsidRDefault="00BC3438" w:rsidP="00CB0202">
      <w:pPr>
        <w:numPr>
          <w:ilvl w:val="0"/>
          <w:numId w:val="14"/>
        </w:numPr>
        <w:ind w:left="1418" w:hanging="284"/>
        <w:jc w:val="both"/>
        <w:rPr>
          <w:rFonts w:ascii="Times New Roman" w:hAnsi="Times New Roman"/>
          <w:szCs w:val="24"/>
          <w:u w:val="single"/>
        </w:rPr>
      </w:pPr>
      <w:r w:rsidRPr="00CB0202">
        <w:rPr>
          <w:rFonts w:ascii="Times New Roman" w:hAnsi="Times New Roman"/>
          <w:szCs w:val="24"/>
        </w:rPr>
        <w:t xml:space="preserve"> </w:t>
      </w:r>
      <w:r w:rsidR="00207C21" w:rsidRPr="00CB0202">
        <w:rPr>
          <w:rFonts w:ascii="Times New Roman" w:hAnsi="Times New Roman"/>
          <w:szCs w:val="24"/>
        </w:rPr>
        <w:t xml:space="preserve">Įrengti </w:t>
      </w:r>
      <w:proofErr w:type="spellStart"/>
      <w:r w:rsidR="00207C21" w:rsidRPr="00CB0202">
        <w:rPr>
          <w:rFonts w:ascii="Times New Roman" w:hAnsi="Times New Roman"/>
          <w:szCs w:val="24"/>
        </w:rPr>
        <w:t>NOx</w:t>
      </w:r>
      <w:proofErr w:type="spellEnd"/>
      <w:r w:rsidR="00207C21" w:rsidRPr="00CB0202">
        <w:rPr>
          <w:rFonts w:ascii="Times New Roman" w:hAnsi="Times New Roman"/>
          <w:szCs w:val="24"/>
        </w:rPr>
        <w:t xml:space="preserve"> mažinimo priemonę (amoniak</w:t>
      </w:r>
      <w:r w:rsidR="009246F8" w:rsidRPr="00CB0202">
        <w:rPr>
          <w:rFonts w:ascii="Times New Roman" w:hAnsi="Times New Roman"/>
          <w:szCs w:val="24"/>
        </w:rPr>
        <w:t xml:space="preserve">inio vandens įpurškimo </w:t>
      </w:r>
      <w:r w:rsidR="00207C21" w:rsidRPr="00CB0202">
        <w:rPr>
          <w:rFonts w:ascii="Times New Roman" w:hAnsi="Times New Roman"/>
          <w:szCs w:val="24"/>
        </w:rPr>
        <w:t>ar kitokį įrenginį).</w:t>
      </w:r>
    </w:p>
    <w:p w14:paraId="5A0C5BDD" w14:textId="47E9D4A6" w:rsidR="00BC3438" w:rsidRPr="00CB0202" w:rsidRDefault="00BC3438" w:rsidP="00CB0202">
      <w:pPr>
        <w:numPr>
          <w:ilvl w:val="0"/>
          <w:numId w:val="14"/>
        </w:numPr>
        <w:ind w:left="1418" w:hanging="284"/>
        <w:jc w:val="both"/>
        <w:rPr>
          <w:rFonts w:ascii="Times New Roman" w:hAnsi="Times New Roman"/>
          <w:szCs w:val="24"/>
          <w:u w:val="single"/>
        </w:rPr>
      </w:pPr>
      <w:r w:rsidRPr="00CB0202">
        <w:rPr>
          <w:rFonts w:ascii="Times New Roman" w:hAnsi="Times New Roman"/>
          <w:szCs w:val="24"/>
        </w:rPr>
        <w:t>Dūmų nuvedimui į atmosferą pastatant naują kaminą. Kamino aukščio parinkimui būtina atlikti sklaidos skaičiavimus ir įvertinti fonines koncentracijas, bei esamos katilinės visus taršos šaltinius. Kamino aukšt</w:t>
      </w:r>
      <w:r w:rsidR="001935A4" w:rsidRPr="00CB0202">
        <w:rPr>
          <w:rFonts w:ascii="Times New Roman" w:hAnsi="Times New Roman"/>
          <w:szCs w:val="24"/>
        </w:rPr>
        <w:t>is</w:t>
      </w:r>
      <w:r w:rsidRPr="00CB0202">
        <w:rPr>
          <w:rFonts w:ascii="Times New Roman" w:hAnsi="Times New Roman"/>
          <w:szCs w:val="24"/>
        </w:rPr>
        <w:t xml:space="preserve"> ne mažesn</w:t>
      </w:r>
      <w:r w:rsidR="001935A4" w:rsidRPr="00CB0202">
        <w:rPr>
          <w:rFonts w:ascii="Times New Roman" w:hAnsi="Times New Roman"/>
          <w:szCs w:val="24"/>
        </w:rPr>
        <w:t>is</w:t>
      </w:r>
      <w:r w:rsidRPr="00CB0202">
        <w:rPr>
          <w:rFonts w:ascii="Times New Roman" w:hAnsi="Times New Roman"/>
          <w:szCs w:val="24"/>
        </w:rPr>
        <w:t xml:space="preserve"> kaip 45 m. Reikalavimai priede Nr.2. </w:t>
      </w:r>
    </w:p>
    <w:p w14:paraId="63375608" w14:textId="18222D9A" w:rsidR="00344A6E" w:rsidRPr="00CB0202" w:rsidRDefault="00344A6E" w:rsidP="00CB0202">
      <w:pPr>
        <w:numPr>
          <w:ilvl w:val="0"/>
          <w:numId w:val="14"/>
        </w:numPr>
        <w:ind w:left="1418" w:hanging="284"/>
        <w:jc w:val="both"/>
        <w:rPr>
          <w:rFonts w:ascii="Times New Roman" w:hAnsi="Times New Roman"/>
          <w:szCs w:val="24"/>
          <w:u w:val="single"/>
        </w:rPr>
      </w:pPr>
      <w:r w:rsidRPr="00CB0202">
        <w:rPr>
          <w:rFonts w:ascii="Times New Roman" w:hAnsi="Times New Roman"/>
          <w:szCs w:val="24"/>
        </w:rPr>
        <w:t xml:space="preserve">Užtikrinti, kad dūmų šalinimas nesutrikdytų esamo </w:t>
      </w:r>
      <w:proofErr w:type="spellStart"/>
      <w:r w:rsidRPr="00CB0202">
        <w:rPr>
          <w:rFonts w:ascii="Times New Roman" w:hAnsi="Times New Roman"/>
          <w:szCs w:val="24"/>
        </w:rPr>
        <w:t>kogeneracijos</w:t>
      </w:r>
      <w:proofErr w:type="spellEnd"/>
      <w:r w:rsidRPr="00CB0202">
        <w:rPr>
          <w:rFonts w:ascii="Times New Roman" w:hAnsi="Times New Roman"/>
          <w:szCs w:val="24"/>
        </w:rPr>
        <w:t xml:space="preserve"> bloko darbo.</w:t>
      </w:r>
    </w:p>
    <w:p w14:paraId="09414F10" w14:textId="29BB0EB1" w:rsidR="00344A6E" w:rsidRPr="00CB0202" w:rsidRDefault="00344A6E" w:rsidP="00CB0202">
      <w:pPr>
        <w:numPr>
          <w:ilvl w:val="0"/>
          <w:numId w:val="14"/>
        </w:numPr>
        <w:ind w:left="1418" w:hanging="284"/>
        <w:jc w:val="both"/>
        <w:rPr>
          <w:rFonts w:ascii="Times New Roman" w:hAnsi="Times New Roman"/>
          <w:szCs w:val="24"/>
          <w:u w:val="single"/>
        </w:rPr>
      </w:pPr>
      <w:r w:rsidRPr="00CB0202">
        <w:rPr>
          <w:rFonts w:ascii="Times New Roman" w:hAnsi="Times New Roman"/>
          <w:szCs w:val="24"/>
        </w:rPr>
        <w:t>Kaminą įrengti kuo toliau nuo esamos elektrinės oro paėmimo angos.</w:t>
      </w:r>
    </w:p>
    <w:p w14:paraId="272D064D" w14:textId="77777777" w:rsidR="00BC3438" w:rsidRPr="00CB0202" w:rsidRDefault="00BC3438" w:rsidP="00CB0202">
      <w:pPr>
        <w:numPr>
          <w:ilvl w:val="0"/>
          <w:numId w:val="14"/>
        </w:numPr>
        <w:ind w:left="1418" w:hanging="284"/>
        <w:jc w:val="both"/>
        <w:rPr>
          <w:rFonts w:ascii="Times New Roman" w:hAnsi="Times New Roman"/>
          <w:szCs w:val="24"/>
          <w:u w:val="single"/>
        </w:rPr>
      </w:pPr>
      <w:r w:rsidRPr="00CB0202">
        <w:rPr>
          <w:rFonts w:ascii="Times New Roman" w:hAnsi="Times New Roman"/>
          <w:szCs w:val="24"/>
        </w:rPr>
        <w:t>Dūmų valymas turi užtikrinti, kad per kaminą išmetamų degimo produktų teršalų koncentracija neviršytų leistinų normų dirbant įrangos kompleksui be KE, visame  galios diapazone.</w:t>
      </w:r>
    </w:p>
    <w:p w14:paraId="055789B9" w14:textId="2DE12EFA" w:rsidR="00BC3438" w:rsidRPr="00CB0202" w:rsidRDefault="00BC3438" w:rsidP="00CB0202">
      <w:pPr>
        <w:pStyle w:val="Sraopastraipa"/>
        <w:numPr>
          <w:ilvl w:val="0"/>
          <w:numId w:val="14"/>
        </w:numPr>
        <w:tabs>
          <w:tab w:val="left" w:pos="1418"/>
        </w:tabs>
        <w:ind w:left="1418" w:hanging="284"/>
        <w:jc w:val="both"/>
        <w:rPr>
          <w:rFonts w:ascii="Times New Roman" w:hAnsi="Times New Roman"/>
          <w:szCs w:val="24"/>
          <w:u w:val="single"/>
          <w:lang w:eastAsia="en-US"/>
        </w:rPr>
      </w:pPr>
      <w:r w:rsidRPr="00CB0202">
        <w:rPr>
          <w:rFonts w:ascii="Times New Roman" w:hAnsi="Times New Roman"/>
          <w:szCs w:val="24"/>
        </w:rPr>
        <w:t xml:space="preserve">Iš katilo išeinančių degimo produktų pajungimo ir nuvedimo į naują kaminą sistemas įrengiant </w:t>
      </w:r>
      <w:proofErr w:type="spellStart"/>
      <w:r w:rsidR="009246F8" w:rsidRPr="00CB0202">
        <w:rPr>
          <w:rFonts w:ascii="Times New Roman" w:hAnsi="Times New Roman"/>
          <w:szCs w:val="24"/>
        </w:rPr>
        <w:t>rankovinio</w:t>
      </w:r>
      <w:proofErr w:type="spellEnd"/>
      <w:r w:rsidRPr="00CB0202">
        <w:rPr>
          <w:rFonts w:ascii="Times New Roman" w:hAnsi="Times New Roman"/>
          <w:szCs w:val="24"/>
        </w:rPr>
        <w:t xml:space="preserve"> ar elektrostatinio filtro „apėjimą“.   </w:t>
      </w:r>
    </w:p>
    <w:p w14:paraId="0A4B3835" w14:textId="53DCB651" w:rsidR="00BC3438" w:rsidRPr="00CB0202" w:rsidRDefault="00BC3438" w:rsidP="00CB0202">
      <w:pPr>
        <w:numPr>
          <w:ilvl w:val="0"/>
          <w:numId w:val="14"/>
        </w:numPr>
        <w:tabs>
          <w:tab w:val="left" w:pos="1418"/>
        </w:tabs>
        <w:ind w:left="1418" w:hanging="284"/>
        <w:jc w:val="both"/>
        <w:rPr>
          <w:rFonts w:ascii="Times New Roman" w:hAnsi="Times New Roman"/>
          <w:szCs w:val="24"/>
          <w:lang w:eastAsia="en-US"/>
        </w:rPr>
      </w:pPr>
      <w:r w:rsidRPr="00CB0202">
        <w:rPr>
          <w:rFonts w:ascii="Times New Roman" w:hAnsi="Times New Roman"/>
          <w:szCs w:val="24"/>
        </w:rPr>
        <w:t>Dūmų užsklandų valdym</w:t>
      </w:r>
      <w:r w:rsidR="001935A4" w:rsidRPr="00CB0202">
        <w:rPr>
          <w:rFonts w:ascii="Times New Roman" w:hAnsi="Times New Roman"/>
          <w:szCs w:val="24"/>
        </w:rPr>
        <w:t xml:space="preserve">as </w:t>
      </w:r>
      <w:r w:rsidRPr="00CB0202">
        <w:rPr>
          <w:rFonts w:ascii="Times New Roman" w:hAnsi="Times New Roman"/>
          <w:szCs w:val="24"/>
        </w:rPr>
        <w:t>elektrinėmis pavaromis su vietiniu ir distanciniu  valdymu. Pavaros turi turėti ir rankinį valdymą.</w:t>
      </w:r>
    </w:p>
    <w:p w14:paraId="02B7ED00" w14:textId="0526A6B1" w:rsidR="00BC3438" w:rsidRPr="00CB0202" w:rsidRDefault="0001266D" w:rsidP="00CB0202">
      <w:pPr>
        <w:numPr>
          <w:ilvl w:val="0"/>
          <w:numId w:val="14"/>
        </w:numPr>
        <w:tabs>
          <w:tab w:val="left" w:pos="1418"/>
        </w:tabs>
        <w:ind w:left="1418" w:hanging="284"/>
        <w:jc w:val="both"/>
        <w:rPr>
          <w:rFonts w:ascii="Times New Roman" w:hAnsi="Times New Roman"/>
          <w:szCs w:val="24"/>
          <w:lang w:eastAsia="en-US"/>
        </w:rPr>
      </w:pPr>
      <w:r w:rsidRPr="00CB0202">
        <w:rPr>
          <w:rFonts w:ascii="Times New Roman" w:hAnsi="Times New Roman"/>
          <w:szCs w:val="24"/>
          <w:lang w:eastAsia="en-US"/>
        </w:rPr>
        <w:t>Įrengti</w:t>
      </w:r>
      <w:r w:rsidR="00BC3438" w:rsidRPr="00CB0202">
        <w:rPr>
          <w:rFonts w:ascii="Times New Roman" w:hAnsi="Times New Roman"/>
          <w:szCs w:val="24"/>
          <w:lang w:eastAsia="en-US"/>
        </w:rPr>
        <w:t xml:space="preserve"> dūmų teršalų koncentracijos matavimo vietas</w:t>
      </w:r>
      <w:r w:rsidR="009A006D" w:rsidRPr="00CB0202">
        <w:rPr>
          <w:rFonts w:ascii="Times New Roman" w:hAnsi="Times New Roman"/>
          <w:szCs w:val="24"/>
          <w:lang w:eastAsia="en-US"/>
        </w:rPr>
        <w:t xml:space="preserve"> (už katilo, už ciklono, už filtro ir už kondensacinio ekonomaizerio)</w:t>
      </w:r>
      <w:r w:rsidR="00BC3438" w:rsidRPr="00CB0202">
        <w:rPr>
          <w:rFonts w:ascii="Times New Roman" w:hAnsi="Times New Roman"/>
          <w:szCs w:val="24"/>
          <w:lang w:eastAsia="en-US"/>
        </w:rPr>
        <w:t xml:space="preserve"> su patogiu priėjimu ir pagal normatyvinių dokumentų reikalavimus.</w:t>
      </w:r>
    </w:p>
    <w:p w14:paraId="3CBB18E0" w14:textId="77777777" w:rsidR="001935A4" w:rsidRPr="00CB0202" w:rsidRDefault="001935A4" w:rsidP="001935A4">
      <w:pPr>
        <w:tabs>
          <w:tab w:val="left" w:pos="1418"/>
        </w:tabs>
        <w:jc w:val="both"/>
        <w:rPr>
          <w:rFonts w:ascii="Times New Roman" w:hAnsi="Times New Roman"/>
          <w:szCs w:val="24"/>
          <w:lang w:eastAsia="en-US"/>
        </w:rPr>
      </w:pPr>
    </w:p>
    <w:p w14:paraId="35370B26" w14:textId="34134A79" w:rsidR="005C0980" w:rsidRPr="00CB0202" w:rsidRDefault="00BC3438" w:rsidP="00CB0202">
      <w:pPr>
        <w:pStyle w:val="Betarp"/>
        <w:ind w:left="1276" w:hanging="425"/>
        <w:jc w:val="both"/>
        <w:rPr>
          <w:rFonts w:ascii="Times New Roman" w:hAnsi="Times New Roman"/>
        </w:rPr>
      </w:pPr>
      <w:r w:rsidRPr="00CB0202">
        <w:rPr>
          <w:rFonts w:ascii="Times New Roman" w:hAnsi="Times New Roman"/>
        </w:rPr>
        <w:lastRenderedPageBreak/>
        <w:t>5.</w:t>
      </w:r>
      <w:r w:rsidR="00BE456E" w:rsidRPr="00CB0202">
        <w:rPr>
          <w:rFonts w:ascii="Times New Roman" w:hAnsi="Times New Roman"/>
        </w:rPr>
        <w:t>9</w:t>
      </w:r>
      <w:r w:rsidRPr="00CB0202">
        <w:rPr>
          <w:rFonts w:ascii="Times New Roman" w:hAnsi="Times New Roman"/>
        </w:rPr>
        <w:t xml:space="preserve">. </w:t>
      </w:r>
      <w:r w:rsidR="005C0980" w:rsidRPr="00CB0202">
        <w:rPr>
          <w:rFonts w:ascii="Times New Roman" w:hAnsi="Times New Roman"/>
        </w:rPr>
        <w:t xml:space="preserve">Vandentiekio įvadą </w:t>
      </w:r>
      <w:r w:rsidR="00523B20" w:rsidRPr="00CB0202">
        <w:rPr>
          <w:rFonts w:ascii="Times New Roman" w:hAnsi="Times New Roman"/>
        </w:rPr>
        <w:t xml:space="preserve">su apskaitos sistema </w:t>
      </w:r>
      <w:r w:rsidR="000C6315" w:rsidRPr="00CB0202">
        <w:rPr>
          <w:rFonts w:ascii="Times New Roman" w:hAnsi="Times New Roman"/>
        </w:rPr>
        <w:t xml:space="preserve">visiems bloko poreikiams, įskaitant priešgaisrinę sistemą. </w:t>
      </w:r>
      <w:r w:rsidR="005C0980" w:rsidRPr="00CB0202">
        <w:rPr>
          <w:rFonts w:ascii="Times New Roman" w:hAnsi="Times New Roman"/>
        </w:rPr>
        <w:t xml:space="preserve">Pajungimas iš </w:t>
      </w:r>
      <w:r w:rsidR="000C6315" w:rsidRPr="00CB0202">
        <w:rPr>
          <w:rFonts w:ascii="Times New Roman" w:hAnsi="Times New Roman"/>
        </w:rPr>
        <w:t>elektrinės</w:t>
      </w:r>
      <w:r w:rsidR="005C0980" w:rsidRPr="00CB0202">
        <w:rPr>
          <w:rFonts w:ascii="Times New Roman" w:hAnsi="Times New Roman"/>
        </w:rPr>
        <w:t xml:space="preserve"> teritorijos tinklų.</w:t>
      </w:r>
    </w:p>
    <w:p w14:paraId="2EB5EC4F" w14:textId="1A437F19" w:rsidR="005C0980" w:rsidRDefault="005C0980" w:rsidP="00CB0202">
      <w:pPr>
        <w:pStyle w:val="Betarp"/>
        <w:ind w:left="1276" w:hanging="425"/>
        <w:jc w:val="both"/>
        <w:rPr>
          <w:rFonts w:ascii="Times New Roman" w:hAnsi="Times New Roman"/>
        </w:rPr>
      </w:pPr>
      <w:r w:rsidRPr="00CB0202">
        <w:rPr>
          <w:rFonts w:ascii="Times New Roman" w:hAnsi="Times New Roman"/>
        </w:rPr>
        <w:t>5.</w:t>
      </w:r>
      <w:r w:rsidR="00BE456E" w:rsidRPr="00CB0202">
        <w:rPr>
          <w:rFonts w:ascii="Times New Roman" w:hAnsi="Times New Roman"/>
        </w:rPr>
        <w:t>10</w:t>
      </w:r>
      <w:r w:rsidRPr="00CB0202">
        <w:rPr>
          <w:rFonts w:ascii="Times New Roman" w:hAnsi="Times New Roman"/>
        </w:rPr>
        <w:t xml:space="preserve">. </w:t>
      </w:r>
      <w:r w:rsidR="000C6315" w:rsidRPr="00CB0202">
        <w:rPr>
          <w:rFonts w:ascii="Times New Roman" w:hAnsi="Times New Roman"/>
        </w:rPr>
        <w:t>Bloko v</w:t>
      </w:r>
      <w:r w:rsidRPr="00CB0202">
        <w:rPr>
          <w:rFonts w:ascii="Times New Roman" w:hAnsi="Times New Roman"/>
        </w:rPr>
        <w:t xml:space="preserve">andens paruošimo įrangą atitinkančią garo katilo ir </w:t>
      </w:r>
      <w:r w:rsidR="00682E42">
        <w:rPr>
          <w:rFonts w:ascii="Times New Roman" w:hAnsi="Times New Roman"/>
        </w:rPr>
        <w:t>garo turbinos</w:t>
      </w:r>
      <w:r w:rsidRPr="00CB0202">
        <w:rPr>
          <w:rFonts w:ascii="Times New Roman" w:hAnsi="Times New Roman"/>
        </w:rPr>
        <w:t xml:space="preserve"> parametrus. Našumas įvertinus ir </w:t>
      </w:r>
      <w:r w:rsidR="00207C21" w:rsidRPr="00CB0202">
        <w:rPr>
          <w:rFonts w:ascii="Times New Roman" w:hAnsi="Times New Roman"/>
        </w:rPr>
        <w:t xml:space="preserve">karšto vandens </w:t>
      </w:r>
      <w:r w:rsidRPr="00CB0202">
        <w:rPr>
          <w:rFonts w:ascii="Times New Roman" w:hAnsi="Times New Roman"/>
        </w:rPr>
        <w:t>akumuliacinio bako garų poreikį.</w:t>
      </w:r>
    </w:p>
    <w:p w14:paraId="11B35AD6" w14:textId="06CDED51" w:rsidR="005C0980" w:rsidRDefault="005C0980" w:rsidP="00CB0202">
      <w:pPr>
        <w:pStyle w:val="Betarp"/>
        <w:ind w:left="556" w:firstLine="720"/>
        <w:rPr>
          <w:rFonts w:ascii="Times New Roman" w:hAnsi="Times New Roman"/>
        </w:rPr>
      </w:pPr>
      <w:r w:rsidRPr="00CB0202">
        <w:rPr>
          <w:rFonts w:ascii="Times New Roman" w:hAnsi="Times New Roman"/>
        </w:rPr>
        <w:t>5.</w:t>
      </w:r>
      <w:r w:rsidR="009D31F4" w:rsidRPr="00CB0202">
        <w:rPr>
          <w:rFonts w:ascii="Times New Roman" w:hAnsi="Times New Roman"/>
        </w:rPr>
        <w:t>10</w:t>
      </w:r>
      <w:r w:rsidRPr="00CB0202">
        <w:rPr>
          <w:rFonts w:ascii="Times New Roman" w:hAnsi="Times New Roman"/>
        </w:rPr>
        <w:t xml:space="preserve">.1. </w:t>
      </w:r>
      <w:proofErr w:type="spellStart"/>
      <w:r w:rsidRPr="00CB0202">
        <w:rPr>
          <w:rFonts w:ascii="Times New Roman" w:hAnsi="Times New Roman"/>
        </w:rPr>
        <w:t>Deaeratorius</w:t>
      </w:r>
      <w:proofErr w:type="spellEnd"/>
      <w:r w:rsidRPr="00CB0202">
        <w:rPr>
          <w:rFonts w:ascii="Times New Roman" w:hAnsi="Times New Roman"/>
        </w:rPr>
        <w:t xml:space="preserve"> turi būti</w:t>
      </w:r>
      <w:r w:rsidR="00CB0202">
        <w:rPr>
          <w:rFonts w:ascii="Times New Roman" w:hAnsi="Times New Roman"/>
        </w:rPr>
        <w:t xml:space="preserve"> </w:t>
      </w:r>
      <w:r w:rsidRPr="00CB0202">
        <w:rPr>
          <w:rFonts w:ascii="Times New Roman" w:hAnsi="Times New Roman"/>
        </w:rPr>
        <w:t>atmosferinis.</w:t>
      </w:r>
    </w:p>
    <w:p w14:paraId="61E60152" w14:textId="4367B81F" w:rsidR="005C0980" w:rsidRPr="00CB0202" w:rsidRDefault="005C0980" w:rsidP="00CB0202">
      <w:pPr>
        <w:pStyle w:val="Betarp"/>
        <w:ind w:left="1276"/>
        <w:rPr>
          <w:rFonts w:ascii="Times New Roman" w:hAnsi="Times New Roman"/>
        </w:rPr>
      </w:pPr>
      <w:r w:rsidRPr="00CB0202">
        <w:rPr>
          <w:rFonts w:ascii="Times New Roman" w:hAnsi="Times New Roman"/>
        </w:rPr>
        <w:t>5.</w:t>
      </w:r>
      <w:r w:rsidR="009D31F4" w:rsidRPr="00CB0202">
        <w:rPr>
          <w:rFonts w:ascii="Times New Roman" w:hAnsi="Times New Roman"/>
        </w:rPr>
        <w:t>10</w:t>
      </w:r>
      <w:r w:rsidRPr="00CB0202">
        <w:rPr>
          <w:rFonts w:ascii="Times New Roman" w:hAnsi="Times New Roman"/>
        </w:rPr>
        <w:t>.2. Du maitinimo siurbliai (vienas rezervinis).</w:t>
      </w:r>
      <w:r w:rsidR="00523B20" w:rsidRPr="00CB0202">
        <w:rPr>
          <w:rFonts w:ascii="Times New Roman" w:hAnsi="Times New Roman"/>
        </w:rPr>
        <w:t xml:space="preserve"> Našumo rezervas </w:t>
      </w:r>
      <w:r w:rsidR="001A6A72" w:rsidRPr="00CB0202">
        <w:rPr>
          <w:rFonts w:ascii="Times New Roman" w:hAnsi="Times New Roman"/>
        </w:rPr>
        <w:t xml:space="preserve">ne mažiau </w:t>
      </w:r>
      <w:r w:rsidR="00523B20" w:rsidRPr="00CB0202">
        <w:rPr>
          <w:rFonts w:ascii="Times New Roman" w:hAnsi="Times New Roman"/>
        </w:rPr>
        <w:t>10 proc.</w:t>
      </w:r>
      <w:r w:rsidR="000C6315" w:rsidRPr="00CB0202">
        <w:rPr>
          <w:rFonts w:ascii="Times New Roman" w:hAnsi="Times New Roman"/>
        </w:rPr>
        <w:t xml:space="preserve"> </w:t>
      </w:r>
    </w:p>
    <w:p w14:paraId="3A0AAEDC" w14:textId="010BC63A" w:rsidR="00BC3438" w:rsidRDefault="00D824B9" w:rsidP="00CB0202">
      <w:pPr>
        <w:pStyle w:val="Betarp"/>
        <w:tabs>
          <w:tab w:val="left" w:pos="1418"/>
        </w:tabs>
        <w:ind w:left="1418" w:hanging="567"/>
        <w:jc w:val="both"/>
        <w:rPr>
          <w:rFonts w:ascii="Times New Roman" w:hAnsi="Times New Roman"/>
        </w:rPr>
      </w:pPr>
      <w:r w:rsidRPr="00CB0202">
        <w:rPr>
          <w:rFonts w:ascii="Times New Roman" w:hAnsi="Times New Roman"/>
        </w:rPr>
        <w:t>5.</w:t>
      </w:r>
      <w:r w:rsidR="00BE456E" w:rsidRPr="00CB0202">
        <w:rPr>
          <w:rFonts w:ascii="Times New Roman" w:hAnsi="Times New Roman"/>
        </w:rPr>
        <w:t>11</w:t>
      </w:r>
      <w:r w:rsidRPr="00CB0202">
        <w:rPr>
          <w:rFonts w:ascii="Times New Roman" w:hAnsi="Times New Roman"/>
        </w:rPr>
        <w:t xml:space="preserve">. </w:t>
      </w:r>
      <w:r w:rsidR="00B42533" w:rsidRPr="00CB0202">
        <w:rPr>
          <w:rFonts w:ascii="Times New Roman" w:hAnsi="Times New Roman"/>
        </w:rPr>
        <w:t>Bloko fekalin</w:t>
      </w:r>
      <w:r w:rsidR="000C6315" w:rsidRPr="00CB0202">
        <w:rPr>
          <w:rFonts w:ascii="Times New Roman" w:hAnsi="Times New Roman"/>
        </w:rPr>
        <w:t>ę</w:t>
      </w:r>
      <w:r w:rsidR="00B42533" w:rsidRPr="00CB0202">
        <w:rPr>
          <w:rFonts w:ascii="Times New Roman" w:hAnsi="Times New Roman"/>
        </w:rPr>
        <w:t xml:space="preserve"> kanalizaciją pajungti į katilinės teritorijos fekalinės kanalizacijos tinklus.</w:t>
      </w:r>
    </w:p>
    <w:p w14:paraId="664D9B8D" w14:textId="4233A59F" w:rsidR="00542966" w:rsidRPr="00CB0202" w:rsidRDefault="00542966" w:rsidP="00CB0202">
      <w:pPr>
        <w:ind w:left="1418" w:hanging="567"/>
        <w:jc w:val="both"/>
        <w:rPr>
          <w:rFonts w:ascii="Times New Roman" w:hAnsi="Times New Roman"/>
          <w:szCs w:val="24"/>
        </w:rPr>
      </w:pPr>
      <w:r w:rsidRPr="00CB0202">
        <w:rPr>
          <w:rFonts w:ascii="Times New Roman" w:hAnsi="Times New Roman"/>
          <w:szCs w:val="24"/>
        </w:rPr>
        <w:t>5.</w:t>
      </w:r>
      <w:r w:rsidR="00BE456E" w:rsidRPr="00CB0202">
        <w:rPr>
          <w:rFonts w:ascii="Times New Roman" w:hAnsi="Times New Roman"/>
          <w:szCs w:val="24"/>
        </w:rPr>
        <w:t>12</w:t>
      </w:r>
      <w:r w:rsidRPr="00CB0202">
        <w:rPr>
          <w:rFonts w:ascii="Times New Roman" w:hAnsi="Times New Roman"/>
          <w:szCs w:val="24"/>
        </w:rPr>
        <w:t xml:space="preserve">. Biokuro kogeneracinio bloko pajungimą prie </w:t>
      </w:r>
      <w:r w:rsidR="00CE7572" w:rsidRPr="00CB0202">
        <w:rPr>
          <w:rFonts w:ascii="Times New Roman" w:hAnsi="Times New Roman"/>
          <w:szCs w:val="24"/>
        </w:rPr>
        <w:t xml:space="preserve">esamų </w:t>
      </w:r>
      <w:r w:rsidRPr="00CB0202">
        <w:rPr>
          <w:rFonts w:ascii="Times New Roman" w:hAnsi="Times New Roman"/>
          <w:szCs w:val="24"/>
        </w:rPr>
        <w:t>šilumos tinklų</w:t>
      </w:r>
      <w:r w:rsidR="00CE7572" w:rsidRPr="00CB0202">
        <w:rPr>
          <w:rFonts w:ascii="Times New Roman" w:hAnsi="Times New Roman"/>
          <w:szCs w:val="24"/>
        </w:rPr>
        <w:t>.</w:t>
      </w:r>
    </w:p>
    <w:p w14:paraId="4A555826" w14:textId="3C95C1A6" w:rsidR="00542966" w:rsidRPr="00CB0202" w:rsidRDefault="00542966" w:rsidP="00542966">
      <w:pPr>
        <w:ind w:left="1276" w:hanging="425"/>
        <w:jc w:val="both"/>
        <w:rPr>
          <w:rFonts w:ascii="Times New Roman" w:hAnsi="Times New Roman"/>
          <w:szCs w:val="24"/>
        </w:rPr>
      </w:pPr>
      <w:r w:rsidRPr="00CB0202">
        <w:rPr>
          <w:rFonts w:ascii="Times New Roman" w:hAnsi="Times New Roman"/>
          <w:szCs w:val="24"/>
        </w:rPr>
        <w:tab/>
        <w:t>5.</w:t>
      </w:r>
      <w:r w:rsidR="00A34804" w:rsidRPr="00CB0202">
        <w:rPr>
          <w:rFonts w:ascii="Times New Roman" w:hAnsi="Times New Roman"/>
          <w:szCs w:val="24"/>
        </w:rPr>
        <w:t>12</w:t>
      </w:r>
      <w:r w:rsidRPr="00CB0202">
        <w:rPr>
          <w:rFonts w:ascii="Times New Roman" w:hAnsi="Times New Roman"/>
          <w:szCs w:val="24"/>
        </w:rPr>
        <w:t xml:space="preserve">.1. Bloko įranga turi užtikrinti termofikacinio vandens tiekimo temperatūrą iki </w:t>
      </w:r>
      <w:r w:rsidR="00F1709A" w:rsidRPr="00CB0202">
        <w:rPr>
          <w:rFonts w:ascii="Times New Roman" w:hAnsi="Times New Roman"/>
          <w:szCs w:val="24"/>
        </w:rPr>
        <w:t>85</w:t>
      </w:r>
      <w:r w:rsidR="00EC70BF" w:rsidRPr="00CB0202">
        <w:rPr>
          <w:rFonts w:ascii="Times New Roman" w:hAnsi="Times New Roman"/>
          <w:szCs w:val="24"/>
          <w:vertAlign w:val="superscript"/>
        </w:rPr>
        <w:t>o</w:t>
      </w:r>
      <w:r w:rsidRPr="00CB0202">
        <w:rPr>
          <w:rFonts w:ascii="Times New Roman" w:hAnsi="Times New Roman"/>
          <w:szCs w:val="24"/>
        </w:rPr>
        <w:t>C.</w:t>
      </w:r>
    </w:p>
    <w:p w14:paraId="4723812C" w14:textId="14291FBC" w:rsidR="00542966" w:rsidRPr="00CB0202" w:rsidRDefault="00542966" w:rsidP="009C56D8">
      <w:pPr>
        <w:tabs>
          <w:tab w:val="left" w:pos="1701"/>
          <w:tab w:val="left" w:pos="1843"/>
          <w:tab w:val="left" w:pos="2127"/>
        </w:tabs>
        <w:ind w:left="1276"/>
        <w:jc w:val="both"/>
        <w:rPr>
          <w:rFonts w:ascii="Times New Roman" w:hAnsi="Times New Roman"/>
          <w:szCs w:val="24"/>
        </w:rPr>
      </w:pPr>
      <w:r w:rsidRPr="00CB0202">
        <w:rPr>
          <w:rFonts w:ascii="Times New Roman" w:hAnsi="Times New Roman"/>
          <w:szCs w:val="24"/>
        </w:rPr>
        <w:t>5.</w:t>
      </w:r>
      <w:r w:rsidR="00A34804" w:rsidRPr="00CB0202">
        <w:rPr>
          <w:rFonts w:ascii="Times New Roman" w:hAnsi="Times New Roman"/>
          <w:szCs w:val="24"/>
        </w:rPr>
        <w:t>12</w:t>
      </w:r>
      <w:r w:rsidRPr="00CB0202">
        <w:rPr>
          <w:rFonts w:ascii="Times New Roman" w:hAnsi="Times New Roman"/>
          <w:szCs w:val="24"/>
        </w:rPr>
        <w:t xml:space="preserve">.2. Termofikacinio vandens cirkuliacijai sudaryti </w:t>
      </w:r>
      <w:r w:rsidR="00EC70BF" w:rsidRPr="00CB0202">
        <w:rPr>
          <w:rFonts w:ascii="Times New Roman" w:hAnsi="Times New Roman"/>
          <w:szCs w:val="24"/>
        </w:rPr>
        <w:t>įrengti</w:t>
      </w:r>
      <w:r w:rsidRPr="00CB0202">
        <w:rPr>
          <w:rFonts w:ascii="Times New Roman" w:hAnsi="Times New Roman"/>
          <w:szCs w:val="24"/>
        </w:rPr>
        <w:t xml:space="preserve"> automatinio darbo du vienodus tinklo siurblius (vienas rezervinis). Siurblio nominalus našumas pagal bloko šiluminę galią kai grįžtama vandens </w:t>
      </w:r>
      <w:proofErr w:type="spellStart"/>
      <w:r w:rsidRPr="00CB0202">
        <w:rPr>
          <w:rFonts w:ascii="Times New Roman" w:hAnsi="Times New Roman"/>
          <w:szCs w:val="24"/>
        </w:rPr>
        <w:t>temp</w:t>
      </w:r>
      <w:proofErr w:type="spellEnd"/>
      <w:r w:rsidRPr="00CB0202">
        <w:rPr>
          <w:rFonts w:ascii="Times New Roman" w:hAnsi="Times New Roman"/>
          <w:szCs w:val="24"/>
        </w:rPr>
        <w:t>. 38</w:t>
      </w:r>
      <w:r w:rsidR="00EC70BF" w:rsidRPr="00CB0202">
        <w:rPr>
          <w:rFonts w:ascii="Times New Roman" w:hAnsi="Times New Roman"/>
          <w:szCs w:val="24"/>
          <w:vertAlign w:val="superscript"/>
        </w:rPr>
        <w:t>o</w:t>
      </w:r>
      <w:r w:rsidRPr="00CB0202">
        <w:rPr>
          <w:rFonts w:ascii="Times New Roman" w:hAnsi="Times New Roman"/>
          <w:szCs w:val="24"/>
        </w:rPr>
        <w:t>C, o paduodama 60</w:t>
      </w:r>
      <w:r w:rsidR="00EC70BF" w:rsidRPr="00CB0202">
        <w:rPr>
          <w:rFonts w:ascii="Times New Roman" w:hAnsi="Times New Roman"/>
          <w:szCs w:val="24"/>
          <w:vertAlign w:val="superscript"/>
        </w:rPr>
        <w:t>o</w:t>
      </w:r>
      <w:r w:rsidRPr="00CB0202">
        <w:rPr>
          <w:rFonts w:ascii="Times New Roman" w:hAnsi="Times New Roman"/>
          <w:szCs w:val="24"/>
        </w:rPr>
        <w:t>C. Nominalus išvystomas slėgis 85 ÷ 90 m.v.st. Siurblių minimalus našumas (prie bloko minimalaus našumo) prie tokių pačių temperatūrų ir slėgio. Siurblių valdymas automatinis pagal srautą į tinklus ir pagal slėgį, vietinis ir nuotolinis iš centrinio</w:t>
      </w:r>
      <w:r w:rsidR="009C56D8">
        <w:rPr>
          <w:rFonts w:ascii="Times New Roman" w:hAnsi="Times New Roman"/>
          <w:szCs w:val="24"/>
        </w:rPr>
        <w:t xml:space="preserve"> elektrinės</w:t>
      </w:r>
      <w:r w:rsidRPr="00CB0202">
        <w:rPr>
          <w:rFonts w:ascii="Times New Roman" w:hAnsi="Times New Roman"/>
          <w:szCs w:val="24"/>
        </w:rPr>
        <w:t xml:space="preserve"> valdymo pu</w:t>
      </w:r>
      <w:r w:rsidR="002B5DF7" w:rsidRPr="00CB0202">
        <w:rPr>
          <w:rFonts w:ascii="Times New Roman" w:hAnsi="Times New Roman"/>
          <w:szCs w:val="24"/>
        </w:rPr>
        <w:t>lto</w:t>
      </w:r>
      <w:r w:rsidRPr="00CB0202">
        <w:rPr>
          <w:rFonts w:ascii="Times New Roman" w:hAnsi="Times New Roman"/>
          <w:szCs w:val="24"/>
        </w:rPr>
        <w:t>.</w:t>
      </w:r>
    </w:p>
    <w:p w14:paraId="22EF1409" w14:textId="559645A4" w:rsidR="00542966" w:rsidRPr="00CB0202" w:rsidRDefault="00542966" w:rsidP="00542966">
      <w:pPr>
        <w:ind w:left="1276" w:hanging="425"/>
        <w:jc w:val="both"/>
        <w:rPr>
          <w:rFonts w:ascii="Times New Roman" w:hAnsi="Times New Roman"/>
          <w:szCs w:val="24"/>
        </w:rPr>
      </w:pPr>
      <w:r w:rsidRPr="00CB0202">
        <w:rPr>
          <w:rFonts w:ascii="Times New Roman" w:hAnsi="Times New Roman"/>
          <w:szCs w:val="24"/>
        </w:rPr>
        <w:t xml:space="preserve">       5.</w:t>
      </w:r>
      <w:r w:rsidR="00A34804" w:rsidRPr="00CB0202">
        <w:rPr>
          <w:rFonts w:ascii="Times New Roman" w:hAnsi="Times New Roman"/>
          <w:szCs w:val="24"/>
        </w:rPr>
        <w:t>12</w:t>
      </w:r>
      <w:r w:rsidRPr="00CB0202">
        <w:rPr>
          <w:rFonts w:ascii="Times New Roman" w:hAnsi="Times New Roman"/>
          <w:szCs w:val="24"/>
        </w:rPr>
        <w:t>.</w:t>
      </w:r>
      <w:r w:rsidR="002E5A38" w:rsidRPr="00CB0202">
        <w:rPr>
          <w:rFonts w:ascii="Times New Roman" w:hAnsi="Times New Roman"/>
          <w:szCs w:val="24"/>
        </w:rPr>
        <w:t>3</w:t>
      </w:r>
      <w:r w:rsidRPr="00CB0202">
        <w:rPr>
          <w:rFonts w:ascii="Times New Roman" w:hAnsi="Times New Roman"/>
          <w:szCs w:val="24"/>
        </w:rPr>
        <w:t xml:space="preserve">. Tiekiamo termofikacinio vandens temperatūros reguliavimo mazgas turi užtikrinti temperatūros </w:t>
      </w:r>
      <w:r w:rsidR="00F63041" w:rsidRPr="00CB0202">
        <w:rPr>
          <w:rFonts w:ascii="Times New Roman" w:hAnsi="Times New Roman"/>
          <w:szCs w:val="24"/>
        </w:rPr>
        <w:t xml:space="preserve">automatinį </w:t>
      </w:r>
      <w:r w:rsidRPr="00CB0202">
        <w:rPr>
          <w:rFonts w:ascii="Times New Roman" w:hAnsi="Times New Roman"/>
          <w:szCs w:val="24"/>
        </w:rPr>
        <w:t xml:space="preserve">palaikymą pagal temperatūrinį grafiką </w:t>
      </w:r>
      <w:r w:rsidR="00F63041" w:rsidRPr="00CB0202">
        <w:rPr>
          <w:rFonts w:ascii="Times New Roman" w:hAnsi="Times New Roman"/>
          <w:szCs w:val="24"/>
        </w:rPr>
        <w:t xml:space="preserve">(priedas Nr.4) </w:t>
      </w:r>
      <w:r w:rsidRPr="00CB0202">
        <w:rPr>
          <w:rFonts w:ascii="Times New Roman" w:hAnsi="Times New Roman"/>
          <w:szCs w:val="24"/>
        </w:rPr>
        <w:t xml:space="preserve">priklausomai nuo lauko oro temperatūros ir turėti </w:t>
      </w:r>
      <w:r w:rsidR="00F63041" w:rsidRPr="00CB0202">
        <w:rPr>
          <w:rFonts w:ascii="Times New Roman" w:hAnsi="Times New Roman"/>
          <w:szCs w:val="24"/>
        </w:rPr>
        <w:t>distancinį</w:t>
      </w:r>
      <w:r w:rsidRPr="00CB0202">
        <w:rPr>
          <w:rFonts w:ascii="Times New Roman" w:hAnsi="Times New Roman"/>
          <w:szCs w:val="24"/>
        </w:rPr>
        <w:t xml:space="preserve"> valdymą iš </w:t>
      </w:r>
      <w:r w:rsidR="00597379" w:rsidRPr="00CB0202">
        <w:rPr>
          <w:rFonts w:ascii="Times New Roman" w:hAnsi="Times New Roman"/>
          <w:szCs w:val="24"/>
        </w:rPr>
        <w:t xml:space="preserve">centrinio </w:t>
      </w:r>
      <w:r w:rsidR="00301F5E">
        <w:rPr>
          <w:rFonts w:ascii="Times New Roman" w:hAnsi="Times New Roman"/>
          <w:szCs w:val="24"/>
        </w:rPr>
        <w:t xml:space="preserve">elektrinės </w:t>
      </w:r>
      <w:r w:rsidR="00597379" w:rsidRPr="00CB0202">
        <w:rPr>
          <w:rFonts w:ascii="Times New Roman" w:hAnsi="Times New Roman"/>
          <w:szCs w:val="24"/>
        </w:rPr>
        <w:t>valdymo pu</w:t>
      </w:r>
      <w:r w:rsidR="002B5DF7" w:rsidRPr="00CB0202">
        <w:rPr>
          <w:rFonts w:ascii="Times New Roman" w:hAnsi="Times New Roman"/>
          <w:szCs w:val="24"/>
        </w:rPr>
        <w:t>lto</w:t>
      </w:r>
      <w:r w:rsidRPr="00CB0202">
        <w:rPr>
          <w:rFonts w:ascii="Times New Roman" w:hAnsi="Times New Roman"/>
          <w:szCs w:val="24"/>
        </w:rPr>
        <w:t>.</w:t>
      </w:r>
    </w:p>
    <w:p w14:paraId="76A3CA87" w14:textId="07F93C16" w:rsidR="00351E90" w:rsidRPr="00CB0202" w:rsidRDefault="00542966" w:rsidP="00CB0202">
      <w:pPr>
        <w:tabs>
          <w:tab w:val="left" w:pos="1276"/>
        </w:tabs>
        <w:ind w:left="1276" w:hanging="425"/>
        <w:jc w:val="both"/>
        <w:rPr>
          <w:rFonts w:ascii="Times New Roman" w:hAnsi="Times New Roman"/>
          <w:szCs w:val="24"/>
        </w:rPr>
      </w:pPr>
      <w:r w:rsidRPr="00CB0202">
        <w:rPr>
          <w:rFonts w:ascii="Times New Roman" w:hAnsi="Times New Roman"/>
          <w:szCs w:val="24"/>
        </w:rPr>
        <w:t>5.1</w:t>
      </w:r>
      <w:r w:rsidR="00BE456E" w:rsidRPr="00CB0202">
        <w:rPr>
          <w:rFonts w:ascii="Times New Roman" w:hAnsi="Times New Roman"/>
          <w:szCs w:val="24"/>
        </w:rPr>
        <w:t>3</w:t>
      </w:r>
      <w:r w:rsidRPr="00CB0202">
        <w:rPr>
          <w:rFonts w:ascii="Times New Roman" w:hAnsi="Times New Roman"/>
          <w:szCs w:val="24"/>
        </w:rPr>
        <w:t xml:space="preserve">. </w:t>
      </w:r>
      <w:r w:rsidR="00342B51" w:rsidRPr="00CB0202">
        <w:rPr>
          <w:rFonts w:ascii="Times New Roman" w:hAnsi="Times New Roman"/>
          <w:szCs w:val="24"/>
        </w:rPr>
        <w:t>Naujos įrangos savų reikmių</w:t>
      </w:r>
      <w:r w:rsidR="00597379" w:rsidRPr="00CB0202">
        <w:rPr>
          <w:rFonts w:ascii="Times New Roman" w:hAnsi="Times New Roman"/>
          <w:szCs w:val="24"/>
        </w:rPr>
        <w:t xml:space="preserve"> elektros</w:t>
      </w:r>
      <w:r w:rsidR="00342B51" w:rsidRPr="00CB0202">
        <w:rPr>
          <w:rFonts w:ascii="Times New Roman" w:hAnsi="Times New Roman"/>
          <w:szCs w:val="24"/>
        </w:rPr>
        <w:t xml:space="preserve"> maitinimui suprojektuoti </w:t>
      </w:r>
      <w:r w:rsidR="00996CD1" w:rsidRPr="00CB0202">
        <w:rPr>
          <w:rFonts w:ascii="Times New Roman" w:hAnsi="Times New Roman"/>
          <w:szCs w:val="24"/>
        </w:rPr>
        <w:t>i</w:t>
      </w:r>
      <w:r w:rsidR="00342B51" w:rsidRPr="00CB0202">
        <w:rPr>
          <w:rFonts w:ascii="Times New Roman" w:hAnsi="Times New Roman"/>
          <w:szCs w:val="24"/>
        </w:rPr>
        <w:t xml:space="preserve">r įrengti reikiamos galios  maitinimą su 10/0,4 </w:t>
      </w:r>
      <w:proofErr w:type="spellStart"/>
      <w:r w:rsidR="00342B51" w:rsidRPr="00CB0202">
        <w:rPr>
          <w:rFonts w:ascii="Times New Roman" w:hAnsi="Times New Roman"/>
          <w:szCs w:val="24"/>
        </w:rPr>
        <w:t>kV</w:t>
      </w:r>
      <w:proofErr w:type="spellEnd"/>
      <w:r w:rsidR="00342B51" w:rsidRPr="00CB0202">
        <w:rPr>
          <w:rFonts w:ascii="Times New Roman" w:hAnsi="Times New Roman"/>
          <w:szCs w:val="24"/>
        </w:rPr>
        <w:t xml:space="preserve"> transformatoriumi ir dyzeliniu </w:t>
      </w:r>
      <w:r w:rsidR="00915175">
        <w:rPr>
          <w:rFonts w:ascii="Times New Roman" w:hAnsi="Times New Roman"/>
          <w:szCs w:val="24"/>
        </w:rPr>
        <w:t xml:space="preserve">elektros </w:t>
      </w:r>
      <w:r w:rsidR="00342B51" w:rsidRPr="00CB0202">
        <w:rPr>
          <w:rFonts w:ascii="Times New Roman" w:hAnsi="Times New Roman"/>
          <w:szCs w:val="24"/>
        </w:rPr>
        <w:t>generatoriumi.</w:t>
      </w:r>
    </w:p>
    <w:p w14:paraId="1F45C9B3" w14:textId="74B6C012" w:rsidR="00342B51" w:rsidRPr="00CB0202" w:rsidRDefault="00342B51" w:rsidP="00CB0202">
      <w:pPr>
        <w:tabs>
          <w:tab w:val="left" w:pos="1276"/>
        </w:tabs>
        <w:ind w:left="1276" w:hanging="425"/>
        <w:jc w:val="both"/>
        <w:rPr>
          <w:rFonts w:ascii="Times New Roman" w:hAnsi="Times New Roman"/>
          <w:szCs w:val="24"/>
        </w:rPr>
      </w:pPr>
      <w:r w:rsidRPr="00CB0202">
        <w:rPr>
          <w:rFonts w:ascii="Times New Roman" w:hAnsi="Times New Roman"/>
          <w:szCs w:val="24"/>
        </w:rPr>
        <w:t xml:space="preserve"> </w:t>
      </w:r>
      <w:r w:rsidR="00351E90" w:rsidRPr="00CB0202">
        <w:rPr>
          <w:rFonts w:ascii="Times New Roman" w:hAnsi="Times New Roman"/>
          <w:szCs w:val="24"/>
        </w:rPr>
        <w:tab/>
        <w:t xml:space="preserve">Naujai įrengiamas </w:t>
      </w:r>
      <w:r w:rsidR="008A668D" w:rsidRPr="00CB0202">
        <w:rPr>
          <w:rFonts w:ascii="Times New Roman" w:hAnsi="Times New Roman"/>
          <w:szCs w:val="24"/>
        </w:rPr>
        <w:t xml:space="preserve">dyzelinis generatorius privalo automatiškai pasileisti ir užtikrinti biokuro bloko paleidimą į </w:t>
      </w:r>
      <w:r w:rsidR="00996CD1" w:rsidRPr="00CB0202">
        <w:rPr>
          <w:rFonts w:ascii="Times New Roman" w:hAnsi="Times New Roman"/>
          <w:szCs w:val="24"/>
        </w:rPr>
        <w:t>„</w:t>
      </w:r>
      <w:r w:rsidR="008A668D" w:rsidRPr="00CB0202">
        <w:rPr>
          <w:rFonts w:ascii="Times New Roman" w:hAnsi="Times New Roman"/>
          <w:szCs w:val="24"/>
        </w:rPr>
        <w:t>salos</w:t>
      </w:r>
      <w:r w:rsidR="00996CD1" w:rsidRPr="00CB0202">
        <w:rPr>
          <w:rFonts w:ascii="Times New Roman" w:hAnsi="Times New Roman"/>
          <w:szCs w:val="24"/>
        </w:rPr>
        <w:t>“</w:t>
      </w:r>
      <w:r w:rsidR="008A668D" w:rsidRPr="00CB0202">
        <w:rPr>
          <w:rFonts w:ascii="Times New Roman" w:hAnsi="Times New Roman"/>
          <w:szCs w:val="24"/>
        </w:rPr>
        <w:t xml:space="preserve"> režimą iš „</w:t>
      </w:r>
      <w:proofErr w:type="spellStart"/>
      <w:r w:rsidR="00915175">
        <w:rPr>
          <w:rFonts w:ascii="Times New Roman" w:hAnsi="Times New Roman"/>
          <w:szCs w:val="24"/>
        </w:rPr>
        <w:t>B</w:t>
      </w:r>
      <w:r w:rsidR="008A668D" w:rsidRPr="00CB0202">
        <w:rPr>
          <w:rFonts w:ascii="Times New Roman" w:hAnsi="Times New Roman"/>
          <w:szCs w:val="24"/>
        </w:rPr>
        <w:t>lackout</w:t>
      </w:r>
      <w:proofErr w:type="spellEnd"/>
      <w:r w:rsidR="008A668D" w:rsidRPr="00CB0202">
        <w:rPr>
          <w:rFonts w:ascii="Times New Roman" w:hAnsi="Times New Roman"/>
          <w:szCs w:val="24"/>
        </w:rPr>
        <w:t>“ situacijos (visiško elektros energijos tiekimo nutrūkimo).</w:t>
      </w:r>
      <w:r w:rsidR="00915175">
        <w:rPr>
          <w:rFonts w:ascii="Times New Roman" w:hAnsi="Times New Roman"/>
          <w:szCs w:val="24"/>
        </w:rPr>
        <w:t xml:space="preserve"> Dyzelinis generatorius turi užtikrinti visų pagal technologiją bloko paleidimui reikalingų įrenginių maitinimą elektra.</w:t>
      </w:r>
    </w:p>
    <w:p w14:paraId="163A4F1A" w14:textId="7D5E347A" w:rsidR="00542966" w:rsidRPr="00CB0202" w:rsidRDefault="00542966" w:rsidP="00CB0202">
      <w:pPr>
        <w:tabs>
          <w:tab w:val="left" w:pos="1276"/>
        </w:tabs>
        <w:ind w:left="1276" w:hanging="425"/>
        <w:jc w:val="both"/>
        <w:rPr>
          <w:rFonts w:ascii="Times New Roman" w:hAnsi="Times New Roman"/>
          <w:szCs w:val="24"/>
        </w:rPr>
      </w:pPr>
      <w:r w:rsidRPr="00CB0202">
        <w:rPr>
          <w:rFonts w:ascii="Times New Roman" w:hAnsi="Times New Roman"/>
          <w:szCs w:val="24"/>
        </w:rPr>
        <w:t>5.1</w:t>
      </w:r>
      <w:r w:rsidR="00BE456E" w:rsidRPr="00CB0202">
        <w:rPr>
          <w:rFonts w:ascii="Times New Roman" w:hAnsi="Times New Roman"/>
          <w:szCs w:val="24"/>
        </w:rPr>
        <w:t>4</w:t>
      </w:r>
      <w:r w:rsidRPr="00CB0202">
        <w:rPr>
          <w:rFonts w:ascii="Times New Roman" w:hAnsi="Times New Roman"/>
          <w:szCs w:val="24"/>
        </w:rPr>
        <w:t xml:space="preserve">. Biokuro </w:t>
      </w:r>
      <w:proofErr w:type="spellStart"/>
      <w:r w:rsidRPr="00CB0202">
        <w:rPr>
          <w:rFonts w:ascii="Times New Roman" w:hAnsi="Times New Roman"/>
          <w:szCs w:val="24"/>
        </w:rPr>
        <w:t>kogeneracijos</w:t>
      </w:r>
      <w:proofErr w:type="spellEnd"/>
      <w:r w:rsidRPr="00CB0202">
        <w:rPr>
          <w:rFonts w:ascii="Times New Roman" w:hAnsi="Times New Roman"/>
          <w:szCs w:val="24"/>
        </w:rPr>
        <w:t xml:space="preserve"> bloko apskaitų sistema.</w:t>
      </w:r>
      <w:r w:rsidR="006410BD" w:rsidRPr="00CB0202">
        <w:rPr>
          <w:rFonts w:ascii="Times New Roman" w:hAnsi="Times New Roman"/>
          <w:szCs w:val="24"/>
        </w:rPr>
        <w:t xml:space="preserve"> Visos apskaitų sistemos, ir atskiri apskaitų prietaisai, turi turėti galiojančią metrologinę patikrą ne senesnę kaip </w:t>
      </w:r>
      <w:r w:rsidR="001A6A72" w:rsidRPr="00CB0202">
        <w:rPr>
          <w:rFonts w:ascii="Times New Roman" w:hAnsi="Times New Roman"/>
          <w:szCs w:val="24"/>
        </w:rPr>
        <w:t>9</w:t>
      </w:r>
      <w:r w:rsidR="006410BD" w:rsidRPr="00CB0202">
        <w:rPr>
          <w:rFonts w:ascii="Times New Roman" w:hAnsi="Times New Roman"/>
          <w:szCs w:val="24"/>
        </w:rPr>
        <w:t xml:space="preserve"> mėnesiai vertinant nuo bloko statybos baigimo datos.</w:t>
      </w:r>
    </w:p>
    <w:p w14:paraId="724AEA60" w14:textId="76B8E5A1" w:rsidR="00542966" w:rsidRPr="00CB0202" w:rsidRDefault="00542966" w:rsidP="00542966">
      <w:pPr>
        <w:ind w:left="1276" w:hanging="425"/>
        <w:jc w:val="both"/>
        <w:rPr>
          <w:rFonts w:ascii="Times New Roman" w:hAnsi="Times New Roman"/>
          <w:szCs w:val="24"/>
        </w:rPr>
      </w:pPr>
      <w:r w:rsidRPr="00CB0202">
        <w:rPr>
          <w:rFonts w:ascii="Times New Roman" w:hAnsi="Times New Roman"/>
          <w:szCs w:val="24"/>
        </w:rPr>
        <w:tab/>
        <w:t>5.1</w:t>
      </w:r>
      <w:r w:rsidR="00BE456E" w:rsidRPr="00CB0202">
        <w:rPr>
          <w:rFonts w:ascii="Times New Roman" w:hAnsi="Times New Roman"/>
          <w:szCs w:val="24"/>
        </w:rPr>
        <w:t>4</w:t>
      </w:r>
      <w:r w:rsidRPr="00CB0202">
        <w:rPr>
          <w:rFonts w:ascii="Times New Roman" w:hAnsi="Times New Roman"/>
          <w:szCs w:val="24"/>
        </w:rPr>
        <w:t>.1. Vandentiekio vandens ir technologinio vandens</w:t>
      </w:r>
      <w:r w:rsidR="009556B3" w:rsidRPr="00CB0202">
        <w:rPr>
          <w:rFonts w:ascii="Times New Roman" w:hAnsi="Times New Roman"/>
          <w:szCs w:val="24"/>
        </w:rPr>
        <w:t xml:space="preserve"> apskaitų sistema</w:t>
      </w:r>
      <w:r w:rsidRPr="00CB0202">
        <w:rPr>
          <w:rFonts w:ascii="Times New Roman" w:hAnsi="Times New Roman"/>
          <w:szCs w:val="24"/>
        </w:rPr>
        <w:t>.</w:t>
      </w:r>
    </w:p>
    <w:p w14:paraId="0064CCE9" w14:textId="3DDD1B6B" w:rsidR="00542966" w:rsidRPr="00CB0202" w:rsidRDefault="009556B3" w:rsidP="009556B3">
      <w:pPr>
        <w:pStyle w:val="Sraopastraipa"/>
        <w:numPr>
          <w:ilvl w:val="0"/>
          <w:numId w:val="25"/>
        </w:numPr>
        <w:tabs>
          <w:tab w:val="left" w:pos="1560"/>
        </w:tabs>
        <w:ind w:hanging="77"/>
        <w:jc w:val="both"/>
        <w:rPr>
          <w:rFonts w:ascii="Times New Roman" w:hAnsi="Times New Roman"/>
          <w:szCs w:val="24"/>
        </w:rPr>
      </w:pPr>
      <w:r w:rsidRPr="00CB0202">
        <w:rPr>
          <w:rFonts w:ascii="Times New Roman" w:hAnsi="Times New Roman"/>
          <w:szCs w:val="24"/>
        </w:rPr>
        <w:t xml:space="preserve"> Vandentiekio įvado. </w:t>
      </w:r>
    </w:p>
    <w:p w14:paraId="3B144D28" w14:textId="685642B5" w:rsidR="009556B3" w:rsidRPr="00CB0202" w:rsidRDefault="009556B3" w:rsidP="009556B3">
      <w:pPr>
        <w:pStyle w:val="Sraopastraipa"/>
        <w:numPr>
          <w:ilvl w:val="0"/>
          <w:numId w:val="25"/>
        </w:numPr>
        <w:tabs>
          <w:tab w:val="left" w:pos="1560"/>
        </w:tabs>
        <w:ind w:hanging="77"/>
        <w:jc w:val="both"/>
        <w:rPr>
          <w:rFonts w:ascii="Times New Roman" w:hAnsi="Times New Roman"/>
          <w:szCs w:val="24"/>
        </w:rPr>
      </w:pPr>
      <w:r w:rsidRPr="00CB0202">
        <w:rPr>
          <w:rFonts w:ascii="Times New Roman" w:hAnsi="Times New Roman"/>
          <w:szCs w:val="24"/>
        </w:rPr>
        <w:t xml:space="preserve"> Prieš vandens paruošimo įrangą.</w:t>
      </w:r>
    </w:p>
    <w:p w14:paraId="533A9D9F" w14:textId="0C5CD19B" w:rsidR="009556B3" w:rsidRPr="00CB0202" w:rsidRDefault="009556B3" w:rsidP="009556B3">
      <w:pPr>
        <w:pStyle w:val="Sraopastraipa"/>
        <w:numPr>
          <w:ilvl w:val="0"/>
          <w:numId w:val="25"/>
        </w:numPr>
        <w:tabs>
          <w:tab w:val="left" w:pos="1560"/>
        </w:tabs>
        <w:ind w:hanging="77"/>
        <w:jc w:val="both"/>
        <w:rPr>
          <w:rFonts w:ascii="Times New Roman" w:hAnsi="Times New Roman"/>
          <w:szCs w:val="24"/>
        </w:rPr>
      </w:pPr>
      <w:r w:rsidRPr="00CB0202">
        <w:rPr>
          <w:rFonts w:ascii="Times New Roman" w:hAnsi="Times New Roman"/>
          <w:szCs w:val="24"/>
        </w:rPr>
        <w:t xml:space="preserve"> Po vandens paruošimo įrangos.</w:t>
      </w:r>
    </w:p>
    <w:p w14:paraId="78424F4A" w14:textId="25D12839" w:rsidR="009556B3" w:rsidRPr="00CB0202" w:rsidRDefault="009556B3" w:rsidP="009556B3">
      <w:pPr>
        <w:pStyle w:val="Sraopastraipa"/>
        <w:numPr>
          <w:ilvl w:val="0"/>
          <w:numId w:val="25"/>
        </w:numPr>
        <w:tabs>
          <w:tab w:val="left" w:pos="1560"/>
        </w:tabs>
        <w:ind w:hanging="77"/>
        <w:jc w:val="both"/>
        <w:rPr>
          <w:rFonts w:ascii="Times New Roman" w:hAnsi="Times New Roman"/>
          <w:szCs w:val="24"/>
        </w:rPr>
      </w:pPr>
      <w:r w:rsidRPr="00CB0202">
        <w:rPr>
          <w:rFonts w:ascii="Times New Roman" w:hAnsi="Times New Roman"/>
          <w:szCs w:val="24"/>
        </w:rPr>
        <w:t xml:space="preserve"> Prieš kondensacinį ekonomaizerį.</w:t>
      </w:r>
    </w:p>
    <w:p w14:paraId="11D0306C" w14:textId="60163CE1" w:rsidR="009556B3" w:rsidRPr="00CB0202" w:rsidRDefault="009556B3" w:rsidP="009556B3">
      <w:pPr>
        <w:pStyle w:val="Sraopastraipa"/>
        <w:numPr>
          <w:ilvl w:val="0"/>
          <w:numId w:val="25"/>
        </w:numPr>
        <w:tabs>
          <w:tab w:val="left" w:pos="1560"/>
        </w:tabs>
        <w:ind w:hanging="77"/>
        <w:jc w:val="both"/>
        <w:rPr>
          <w:rFonts w:ascii="Times New Roman" w:hAnsi="Times New Roman"/>
          <w:szCs w:val="24"/>
        </w:rPr>
      </w:pPr>
      <w:r w:rsidRPr="00CB0202">
        <w:rPr>
          <w:rFonts w:ascii="Times New Roman" w:hAnsi="Times New Roman"/>
          <w:szCs w:val="24"/>
        </w:rPr>
        <w:t xml:space="preserve"> Nu</w:t>
      </w:r>
      <w:r w:rsidR="00754169" w:rsidRPr="00CB0202">
        <w:rPr>
          <w:rFonts w:ascii="Times New Roman" w:hAnsi="Times New Roman"/>
          <w:szCs w:val="24"/>
        </w:rPr>
        <w:t>otekų iš po kondensacinio ekonomaizerio susidarančio kondensato apskaitymui</w:t>
      </w:r>
      <w:r w:rsidRPr="00CB0202">
        <w:rPr>
          <w:rFonts w:ascii="Times New Roman" w:hAnsi="Times New Roman"/>
          <w:szCs w:val="24"/>
        </w:rPr>
        <w:t>.</w:t>
      </w:r>
    </w:p>
    <w:p w14:paraId="1D491B44" w14:textId="6DAFB3A6" w:rsidR="00542966" w:rsidRPr="00CB0202" w:rsidRDefault="00BE335F" w:rsidP="00CB0202">
      <w:pPr>
        <w:ind w:left="1276"/>
        <w:jc w:val="both"/>
        <w:rPr>
          <w:rFonts w:ascii="Times New Roman" w:hAnsi="Times New Roman"/>
          <w:szCs w:val="24"/>
        </w:rPr>
      </w:pPr>
      <w:r w:rsidRPr="00CB0202">
        <w:rPr>
          <w:rFonts w:ascii="Times New Roman" w:hAnsi="Times New Roman"/>
          <w:szCs w:val="24"/>
        </w:rPr>
        <w:t>5.1</w:t>
      </w:r>
      <w:r w:rsidR="00BE456E" w:rsidRPr="00CB0202">
        <w:rPr>
          <w:rFonts w:ascii="Times New Roman" w:hAnsi="Times New Roman"/>
          <w:szCs w:val="24"/>
        </w:rPr>
        <w:t>4</w:t>
      </w:r>
      <w:r w:rsidRPr="00CB0202">
        <w:rPr>
          <w:rFonts w:ascii="Times New Roman" w:hAnsi="Times New Roman"/>
          <w:szCs w:val="24"/>
        </w:rPr>
        <w:t>.2. Šilumos apskaitos</w:t>
      </w:r>
      <w:r w:rsidR="00B56F4C">
        <w:rPr>
          <w:rFonts w:ascii="Times New Roman" w:hAnsi="Times New Roman"/>
          <w:szCs w:val="24"/>
        </w:rPr>
        <w:t xml:space="preserve"> sistemos</w:t>
      </w:r>
      <w:r w:rsidRPr="00CB0202">
        <w:rPr>
          <w:rFonts w:ascii="Times New Roman" w:hAnsi="Times New Roman"/>
          <w:szCs w:val="24"/>
        </w:rPr>
        <w:t xml:space="preserve"> ir technologinių apskaitų sistemos.</w:t>
      </w:r>
    </w:p>
    <w:p w14:paraId="053829F1" w14:textId="511F34DF" w:rsidR="00BE335F" w:rsidRPr="00CB0202" w:rsidRDefault="00BE335F" w:rsidP="00BE335F">
      <w:pPr>
        <w:pStyle w:val="Sraopastraipa"/>
        <w:numPr>
          <w:ilvl w:val="0"/>
          <w:numId w:val="27"/>
        </w:numPr>
        <w:tabs>
          <w:tab w:val="left" w:pos="1701"/>
        </w:tabs>
        <w:ind w:hanging="77"/>
        <w:jc w:val="both"/>
        <w:rPr>
          <w:rFonts w:ascii="Times New Roman" w:hAnsi="Times New Roman"/>
          <w:szCs w:val="24"/>
        </w:rPr>
      </w:pPr>
      <w:r w:rsidRPr="00CB0202">
        <w:rPr>
          <w:rFonts w:ascii="Times New Roman" w:hAnsi="Times New Roman"/>
          <w:szCs w:val="24"/>
        </w:rPr>
        <w:t>Iš bloko tiekiamos termofikacinio vandens šilumos apskaita.</w:t>
      </w:r>
    </w:p>
    <w:p w14:paraId="12F7096A" w14:textId="3BD0934C" w:rsidR="007B2207" w:rsidRPr="00CB0202" w:rsidRDefault="007B2207" w:rsidP="00BE335F">
      <w:pPr>
        <w:pStyle w:val="Sraopastraipa"/>
        <w:numPr>
          <w:ilvl w:val="0"/>
          <w:numId w:val="27"/>
        </w:numPr>
        <w:tabs>
          <w:tab w:val="left" w:pos="1701"/>
        </w:tabs>
        <w:ind w:hanging="77"/>
        <w:jc w:val="both"/>
        <w:rPr>
          <w:rFonts w:ascii="Times New Roman" w:hAnsi="Times New Roman"/>
          <w:szCs w:val="24"/>
        </w:rPr>
      </w:pPr>
      <w:r w:rsidRPr="00CB0202">
        <w:rPr>
          <w:rFonts w:ascii="Times New Roman" w:hAnsi="Times New Roman"/>
          <w:szCs w:val="24"/>
        </w:rPr>
        <w:t>Bloko šildymo sistemos šilumos apskaita.</w:t>
      </w:r>
    </w:p>
    <w:p w14:paraId="3AA0AAE1" w14:textId="36640F3C" w:rsidR="007B2207" w:rsidRPr="00CB0202" w:rsidRDefault="007B2207" w:rsidP="00BE335F">
      <w:pPr>
        <w:pStyle w:val="Sraopastraipa"/>
        <w:numPr>
          <w:ilvl w:val="0"/>
          <w:numId w:val="27"/>
        </w:numPr>
        <w:tabs>
          <w:tab w:val="left" w:pos="1701"/>
        </w:tabs>
        <w:ind w:hanging="77"/>
        <w:jc w:val="both"/>
        <w:rPr>
          <w:rFonts w:ascii="Times New Roman" w:hAnsi="Times New Roman"/>
          <w:szCs w:val="24"/>
        </w:rPr>
      </w:pPr>
      <w:r w:rsidRPr="00CB0202">
        <w:rPr>
          <w:rFonts w:ascii="Times New Roman" w:hAnsi="Times New Roman"/>
          <w:szCs w:val="24"/>
        </w:rPr>
        <w:t>Kondensacinio ekonomaizerio gaminamos šilumos apskaita.</w:t>
      </w:r>
    </w:p>
    <w:p w14:paraId="365C97AA" w14:textId="77777777" w:rsidR="007B2207" w:rsidRPr="00CB0202" w:rsidRDefault="007B2207" w:rsidP="00BE335F">
      <w:pPr>
        <w:pStyle w:val="Sraopastraipa"/>
        <w:numPr>
          <w:ilvl w:val="0"/>
          <w:numId w:val="27"/>
        </w:numPr>
        <w:tabs>
          <w:tab w:val="left" w:pos="1701"/>
        </w:tabs>
        <w:ind w:hanging="77"/>
        <w:jc w:val="both"/>
        <w:rPr>
          <w:rFonts w:ascii="Times New Roman" w:hAnsi="Times New Roman"/>
          <w:szCs w:val="24"/>
        </w:rPr>
      </w:pPr>
      <w:r w:rsidRPr="00CB0202">
        <w:rPr>
          <w:rFonts w:ascii="Times New Roman" w:hAnsi="Times New Roman"/>
          <w:szCs w:val="24"/>
        </w:rPr>
        <w:t>Kondensatoriaus (TV šilumokaičio) gaminamos šilumos apskaita.</w:t>
      </w:r>
    </w:p>
    <w:p w14:paraId="4873E9C1" w14:textId="7A7849A0" w:rsidR="007B2207" w:rsidRDefault="007B2207" w:rsidP="00BE335F">
      <w:pPr>
        <w:pStyle w:val="Sraopastraipa"/>
        <w:numPr>
          <w:ilvl w:val="0"/>
          <w:numId w:val="27"/>
        </w:numPr>
        <w:tabs>
          <w:tab w:val="left" w:pos="1701"/>
        </w:tabs>
        <w:ind w:hanging="77"/>
        <w:jc w:val="both"/>
        <w:rPr>
          <w:rFonts w:ascii="Times New Roman" w:hAnsi="Times New Roman"/>
          <w:szCs w:val="24"/>
        </w:rPr>
      </w:pPr>
      <w:r w:rsidRPr="00CB0202">
        <w:rPr>
          <w:rFonts w:ascii="Times New Roman" w:hAnsi="Times New Roman"/>
          <w:szCs w:val="24"/>
        </w:rPr>
        <w:t xml:space="preserve">Į </w:t>
      </w:r>
      <w:r w:rsidR="00ED0B5F" w:rsidRPr="00CB0202">
        <w:rPr>
          <w:rFonts w:ascii="Times New Roman" w:hAnsi="Times New Roman"/>
          <w:szCs w:val="24"/>
        </w:rPr>
        <w:t xml:space="preserve">garo </w:t>
      </w:r>
      <w:r w:rsidRPr="00CB0202">
        <w:rPr>
          <w:rFonts w:ascii="Times New Roman" w:hAnsi="Times New Roman"/>
          <w:szCs w:val="24"/>
        </w:rPr>
        <w:t>turbiną tiekiamų garų apskaita.</w:t>
      </w:r>
    </w:p>
    <w:p w14:paraId="52D0C2EA" w14:textId="1C2C0430" w:rsidR="00935EED" w:rsidRPr="00CB0202" w:rsidRDefault="00935EED" w:rsidP="00BE335F">
      <w:pPr>
        <w:pStyle w:val="Sraopastraipa"/>
        <w:numPr>
          <w:ilvl w:val="0"/>
          <w:numId w:val="27"/>
        </w:numPr>
        <w:tabs>
          <w:tab w:val="left" w:pos="1701"/>
        </w:tabs>
        <w:ind w:hanging="77"/>
        <w:jc w:val="both"/>
        <w:rPr>
          <w:rFonts w:ascii="Times New Roman" w:hAnsi="Times New Roman"/>
          <w:szCs w:val="24"/>
        </w:rPr>
      </w:pPr>
      <w:r>
        <w:rPr>
          <w:rFonts w:ascii="Times New Roman" w:hAnsi="Times New Roman"/>
          <w:szCs w:val="24"/>
        </w:rPr>
        <w:t xml:space="preserve">Garo tiekiamo į akumuliacinį baką apskaita. </w:t>
      </w:r>
    </w:p>
    <w:p w14:paraId="0AD2D4D3" w14:textId="64C93D3B" w:rsidR="00996CD1" w:rsidRPr="00CB0202" w:rsidRDefault="00996CD1" w:rsidP="00BE335F">
      <w:pPr>
        <w:pStyle w:val="Sraopastraipa"/>
        <w:numPr>
          <w:ilvl w:val="0"/>
          <w:numId w:val="27"/>
        </w:numPr>
        <w:tabs>
          <w:tab w:val="left" w:pos="1701"/>
        </w:tabs>
        <w:ind w:hanging="77"/>
        <w:jc w:val="both"/>
        <w:rPr>
          <w:rFonts w:ascii="Times New Roman" w:hAnsi="Times New Roman"/>
          <w:szCs w:val="24"/>
        </w:rPr>
      </w:pPr>
      <w:r w:rsidRPr="00CB0202">
        <w:rPr>
          <w:rFonts w:ascii="Times New Roman" w:hAnsi="Times New Roman"/>
          <w:szCs w:val="24"/>
        </w:rPr>
        <w:t>Garo katilo maitinimo vandens apskaita.</w:t>
      </w:r>
    </w:p>
    <w:p w14:paraId="3CF48276" w14:textId="02A0A39A" w:rsidR="007B2207" w:rsidRPr="00CB0202" w:rsidRDefault="007B2207" w:rsidP="007B2207">
      <w:pPr>
        <w:tabs>
          <w:tab w:val="left" w:pos="1701"/>
        </w:tabs>
        <w:jc w:val="both"/>
        <w:rPr>
          <w:rFonts w:ascii="Times New Roman" w:hAnsi="Times New Roman"/>
          <w:szCs w:val="24"/>
        </w:rPr>
      </w:pPr>
      <w:r w:rsidRPr="00CB0202">
        <w:rPr>
          <w:rFonts w:ascii="Times New Roman" w:hAnsi="Times New Roman"/>
          <w:szCs w:val="24"/>
        </w:rPr>
        <w:t xml:space="preserve">                     5.1</w:t>
      </w:r>
      <w:r w:rsidR="00BE456E" w:rsidRPr="00CB0202">
        <w:rPr>
          <w:rFonts w:ascii="Times New Roman" w:hAnsi="Times New Roman"/>
          <w:szCs w:val="24"/>
        </w:rPr>
        <w:t>4</w:t>
      </w:r>
      <w:r w:rsidRPr="00CB0202">
        <w:rPr>
          <w:rFonts w:ascii="Times New Roman" w:hAnsi="Times New Roman"/>
          <w:szCs w:val="24"/>
        </w:rPr>
        <w:t>.3. Elektros energijos apskaitų sistemos.</w:t>
      </w:r>
    </w:p>
    <w:p w14:paraId="5C77BDE6" w14:textId="1BB02F4E" w:rsidR="007B2207" w:rsidRPr="00CB0202" w:rsidRDefault="00F0469A" w:rsidP="00CD41B4">
      <w:pPr>
        <w:pStyle w:val="Sraopastraipa"/>
        <w:numPr>
          <w:ilvl w:val="0"/>
          <w:numId w:val="29"/>
        </w:numPr>
        <w:tabs>
          <w:tab w:val="left" w:pos="1701"/>
        </w:tabs>
        <w:ind w:hanging="77"/>
        <w:jc w:val="both"/>
        <w:rPr>
          <w:rFonts w:ascii="Times New Roman" w:hAnsi="Times New Roman"/>
          <w:szCs w:val="24"/>
        </w:rPr>
      </w:pPr>
      <w:r w:rsidRPr="00CB0202">
        <w:rPr>
          <w:rFonts w:ascii="Times New Roman" w:hAnsi="Times New Roman"/>
          <w:szCs w:val="24"/>
        </w:rPr>
        <w:t>G</w:t>
      </w:r>
      <w:r w:rsidR="00E36F97" w:rsidRPr="00CB0202">
        <w:rPr>
          <w:rFonts w:ascii="Times New Roman" w:hAnsi="Times New Roman"/>
          <w:szCs w:val="24"/>
        </w:rPr>
        <w:t>aro turbinos</w:t>
      </w:r>
      <w:r w:rsidRPr="00CB0202">
        <w:rPr>
          <w:rFonts w:ascii="Times New Roman" w:hAnsi="Times New Roman"/>
          <w:szCs w:val="24"/>
        </w:rPr>
        <w:t xml:space="preserve"> g</w:t>
      </w:r>
      <w:r w:rsidR="00CD41B4" w:rsidRPr="00CB0202">
        <w:rPr>
          <w:rFonts w:ascii="Times New Roman" w:hAnsi="Times New Roman"/>
          <w:szCs w:val="24"/>
        </w:rPr>
        <w:t>eneratoriaus</w:t>
      </w:r>
      <w:r w:rsidRPr="00CB0202">
        <w:rPr>
          <w:rFonts w:ascii="Times New Roman" w:hAnsi="Times New Roman"/>
          <w:szCs w:val="24"/>
        </w:rPr>
        <w:t xml:space="preserve"> </w:t>
      </w:r>
      <w:r w:rsidR="00E36F97" w:rsidRPr="00CB0202">
        <w:rPr>
          <w:rFonts w:ascii="Times New Roman" w:hAnsi="Times New Roman"/>
          <w:szCs w:val="24"/>
        </w:rPr>
        <w:t>generuojama elektros energijos</w:t>
      </w:r>
      <w:r w:rsidRPr="00CB0202">
        <w:rPr>
          <w:rFonts w:ascii="Times New Roman" w:hAnsi="Times New Roman"/>
          <w:szCs w:val="24"/>
        </w:rPr>
        <w:t xml:space="preserve"> apskaita. </w:t>
      </w:r>
    </w:p>
    <w:p w14:paraId="5A41BD0E" w14:textId="2D352F2D" w:rsidR="00CD41B4" w:rsidRPr="00CB0202" w:rsidRDefault="00E36F97" w:rsidP="00CD41B4">
      <w:pPr>
        <w:pStyle w:val="Sraopastraipa"/>
        <w:numPr>
          <w:ilvl w:val="0"/>
          <w:numId w:val="29"/>
        </w:numPr>
        <w:tabs>
          <w:tab w:val="left" w:pos="1701"/>
        </w:tabs>
        <w:ind w:hanging="77"/>
        <w:jc w:val="both"/>
        <w:rPr>
          <w:rFonts w:ascii="Times New Roman" w:hAnsi="Times New Roman"/>
          <w:szCs w:val="24"/>
        </w:rPr>
      </w:pPr>
      <w:r w:rsidRPr="00CB0202">
        <w:rPr>
          <w:rFonts w:ascii="Times New Roman" w:hAnsi="Times New Roman"/>
          <w:szCs w:val="24"/>
        </w:rPr>
        <w:t>B</w:t>
      </w:r>
      <w:r w:rsidR="00F0469A" w:rsidRPr="00CB0202">
        <w:rPr>
          <w:rFonts w:ascii="Times New Roman" w:hAnsi="Times New Roman"/>
          <w:szCs w:val="24"/>
        </w:rPr>
        <w:t xml:space="preserve">iokuro kogeneracinio bloko </w:t>
      </w:r>
      <w:r w:rsidRPr="00CB0202">
        <w:rPr>
          <w:rFonts w:ascii="Times New Roman" w:hAnsi="Times New Roman"/>
          <w:szCs w:val="24"/>
        </w:rPr>
        <w:t>„savų poreikių“ elektros energijos apskaita</w:t>
      </w:r>
      <w:r w:rsidR="00F0469A" w:rsidRPr="00CB0202">
        <w:rPr>
          <w:rFonts w:ascii="Times New Roman" w:hAnsi="Times New Roman"/>
          <w:szCs w:val="24"/>
        </w:rPr>
        <w:t>.</w:t>
      </w:r>
    </w:p>
    <w:p w14:paraId="3E7C3B99" w14:textId="77777777" w:rsidR="00400873" w:rsidRPr="00CB0202" w:rsidRDefault="00542966" w:rsidP="00CB0202">
      <w:pPr>
        <w:ind w:left="1276" w:hanging="425"/>
        <w:jc w:val="both"/>
        <w:rPr>
          <w:rFonts w:ascii="Times New Roman" w:hAnsi="Times New Roman"/>
          <w:szCs w:val="24"/>
        </w:rPr>
      </w:pPr>
      <w:r w:rsidRPr="00CB0202">
        <w:rPr>
          <w:rFonts w:ascii="Times New Roman" w:hAnsi="Times New Roman"/>
          <w:szCs w:val="24"/>
        </w:rPr>
        <w:t>5.1</w:t>
      </w:r>
      <w:r w:rsidR="00BE456E" w:rsidRPr="00CB0202">
        <w:rPr>
          <w:rFonts w:ascii="Times New Roman" w:hAnsi="Times New Roman"/>
          <w:szCs w:val="24"/>
        </w:rPr>
        <w:t>5</w:t>
      </w:r>
      <w:r w:rsidRPr="00CB0202">
        <w:rPr>
          <w:rFonts w:ascii="Times New Roman" w:hAnsi="Times New Roman"/>
          <w:szCs w:val="24"/>
        </w:rPr>
        <w:t>. Projektuojami įrenginiai atvaizduojami esamos elektrinės pulte</w:t>
      </w:r>
      <w:r w:rsidR="006E26B6" w:rsidRPr="00CB0202">
        <w:rPr>
          <w:rFonts w:ascii="Times New Roman" w:hAnsi="Times New Roman"/>
          <w:szCs w:val="24"/>
        </w:rPr>
        <w:t>.</w:t>
      </w:r>
      <w:r w:rsidRPr="00CB0202">
        <w:rPr>
          <w:rFonts w:ascii="Times New Roman" w:hAnsi="Times New Roman"/>
          <w:szCs w:val="24"/>
        </w:rPr>
        <w:t xml:space="preserve"> </w:t>
      </w:r>
      <w:r w:rsidR="006E26B6" w:rsidRPr="00CB0202">
        <w:rPr>
          <w:rFonts w:ascii="Times New Roman" w:hAnsi="Times New Roman"/>
          <w:szCs w:val="24"/>
        </w:rPr>
        <w:t>T</w:t>
      </w:r>
      <w:r w:rsidRPr="00CB0202">
        <w:rPr>
          <w:rFonts w:ascii="Times New Roman" w:hAnsi="Times New Roman"/>
          <w:szCs w:val="24"/>
        </w:rPr>
        <w:t>echnologinio proceso vizualizavimo sistem</w:t>
      </w:r>
      <w:r w:rsidR="006E26B6" w:rsidRPr="00CB0202">
        <w:rPr>
          <w:rFonts w:ascii="Times New Roman" w:hAnsi="Times New Roman"/>
          <w:szCs w:val="24"/>
        </w:rPr>
        <w:t>a</w:t>
      </w:r>
      <w:r w:rsidR="006451F0" w:rsidRPr="00CB0202">
        <w:rPr>
          <w:rFonts w:ascii="Times New Roman" w:hAnsi="Times New Roman"/>
          <w:szCs w:val="24"/>
        </w:rPr>
        <w:t xml:space="preserve"> susideda iš </w:t>
      </w:r>
      <w:r w:rsidR="006E26B6" w:rsidRPr="00CB0202">
        <w:rPr>
          <w:rFonts w:ascii="Times New Roman" w:hAnsi="Times New Roman"/>
          <w:szCs w:val="24"/>
        </w:rPr>
        <w:t xml:space="preserve">nemažiau kaip dviejų kompiuterių, kurių kiekvienas turi </w:t>
      </w:r>
    </w:p>
    <w:p w14:paraId="57E160D8" w14:textId="5319FFEA" w:rsidR="00542966" w:rsidRPr="00CB0202" w:rsidRDefault="00400873" w:rsidP="00CB0202">
      <w:pPr>
        <w:ind w:left="1276" w:hanging="425"/>
        <w:jc w:val="both"/>
        <w:rPr>
          <w:rFonts w:ascii="Times New Roman" w:hAnsi="Times New Roman"/>
          <w:szCs w:val="24"/>
        </w:rPr>
      </w:pPr>
      <w:r w:rsidRPr="00CB0202">
        <w:rPr>
          <w:rFonts w:ascii="Times New Roman" w:hAnsi="Times New Roman"/>
          <w:szCs w:val="24"/>
        </w:rPr>
        <w:t xml:space="preserve">       </w:t>
      </w:r>
      <w:r w:rsidR="006E26B6" w:rsidRPr="00CB0202">
        <w:rPr>
          <w:rFonts w:ascii="Times New Roman" w:hAnsi="Times New Roman"/>
          <w:szCs w:val="24"/>
        </w:rPr>
        <w:t>po du monitorius</w:t>
      </w:r>
      <w:r w:rsidR="00542966" w:rsidRPr="00CB0202">
        <w:rPr>
          <w:rFonts w:ascii="Times New Roman" w:hAnsi="Times New Roman"/>
          <w:szCs w:val="24"/>
        </w:rPr>
        <w:t xml:space="preserve"> </w:t>
      </w:r>
      <w:r w:rsidR="006E26B6" w:rsidRPr="00CB0202">
        <w:rPr>
          <w:rFonts w:ascii="Times New Roman" w:hAnsi="Times New Roman"/>
          <w:szCs w:val="24"/>
        </w:rPr>
        <w:t>su</w:t>
      </w:r>
      <w:r w:rsidR="006451F0" w:rsidRPr="00CB0202">
        <w:rPr>
          <w:rFonts w:ascii="Times New Roman" w:hAnsi="Times New Roman"/>
          <w:szCs w:val="24"/>
        </w:rPr>
        <w:t xml:space="preserve"> reikiam</w:t>
      </w:r>
      <w:r w:rsidR="006E26B6" w:rsidRPr="00CB0202">
        <w:rPr>
          <w:rFonts w:ascii="Times New Roman" w:hAnsi="Times New Roman"/>
          <w:szCs w:val="24"/>
        </w:rPr>
        <w:t>ais</w:t>
      </w:r>
      <w:r w:rsidR="006451F0" w:rsidRPr="00CB0202">
        <w:rPr>
          <w:rFonts w:ascii="Times New Roman" w:hAnsi="Times New Roman"/>
          <w:szCs w:val="24"/>
        </w:rPr>
        <w:t xml:space="preserve"> bald</w:t>
      </w:r>
      <w:r w:rsidR="006E26B6" w:rsidRPr="00CB0202">
        <w:rPr>
          <w:rFonts w:ascii="Times New Roman" w:hAnsi="Times New Roman"/>
          <w:szCs w:val="24"/>
        </w:rPr>
        <w:t>ais</w:t>
      </w:r>
      <w:r w:rsidR="006451F0" w:rsidRPr="00CB0202">
        <w:rPr>
          <w:rFonts w:ascii="Times New Roman" w:hAnsi="Times New Roman"/>
          <w:szCs w:val="24"/>
        </w:rPr>
        <w:t>.</w:t>
      </w:r>
      <w:r w:rsidR="0055225F" w:rsidRPr="00CB0202">
        <w:rPr>
          <w:rFonts w:ascii="Times New Roman" w:hAnsi="Times New Roman"/>
          <w:szCs w:val="24"/>
        </w:rPr>
        <w:t xml:space="preserve"> Kompiuterių darbas</w:t>
      </w:r>
      <w:r w:rsidR="003F4D9B" w:rsidRPr="00CB0202">
        <w:rPr>
          <w:rFonts w:ascii="Times New Roman" w:hAnsi="Times New Roman"/>
          <w:szCs w:val="24"/>
        </w:rPr>
        <w:t xml:space="preserve"> turi</w:t>
      </w:r>
      <w:r w:rsidR="0055225F" w:rsidRPr="00CB0202">
        <w:rPr>
          <w:rFonts w:ascii="Times New Roman" w:hAnsi="Times New Roman"/>
          <w:szCs w:val="24"/>
        </w:rPr>
        <w:t xml:space="preserve"> </w:t>
      </w:r>
      <w:r w:rsidR="0055225F" w:rsidRPr="00CB0202">
        <w:rPr>
          <w:rFonts w:ascii="Times New Roman" w:hAnsi="Times New Roman"/>
          <w:color w:val="333333"/>
          <w:szCs w:val="24"/>
          <w:shd w:val="clear" w:color="auto" w:fill="FFFFFF"/>
        </w:rPr>
        <w:t>vienas kitą dengt</w:t>
      </w:r>
      <w:r w:rsidR="003F4D9B" w:rsidRPr="00CB0202">
        <w:rPr>
          <w:rFonts w:ascii="Times New Roman" w:hAnsi="Times New Roman"/>
          <w:color w:val="333333"/>
          <w:szCs w:val="24"/>
          <w:shd w:val="clear" w:color="auto" w:fill="FFFFFF"/>
        </w:rPr>
        <w:t>i</w:t>
      </w:r>
      <w:r w:rsidR="0055225F" w:rsidRPr="00CB0202">
        <w:rPr>
          <w:rFonts w:ascii="Times New Roman" w:hAnsi="Times New Roman"/>
          <w:color w:val="333333"/>
          <w:szCs w:val="24"/>
          <w:shd w:val="clear" w:color="auto" w:fill="FFFFFF"/>
        </w:rPr>
        <w:t xml:space="preserve"> programiškai. Tai yra</w:t>
      </w:r>
      <w:r w:rsidR="003F4D9B" w:rsidRPr="00CB0202">
        <w:rPr>
          <w:rFonts w:ascii="Times New Roman" w:hAnsi="Times New Roman"/>
          <w:color w:val="333333"/>
          <w:szCs w:val="24"/>
          <w:shd w:val="clear" w:color="auto" w:fill="FFFFFF"/>
        </w:rPr>
        <w:t>,</w:t>
      </w:r>
      <w:r w:rsidR="0055225F" w:rsidRPr="00CB0202">
        <w:rPr>
          <w:rFonts w:ascii="Times New Roman" w:hAnsi="Times New Roman"/>
          <w:color w:val="333333"/>
          <w:szCs w:val="24"/>
          <w:shd w:val="clear" w:color="auto" w:fill="FFFFFF"/>
        </w:rPr>
        <w:t xml:space="preserve"> jei vienas dėl kokių nors priežasčių su</w:t>
      </w:r>
      <w:r w:rsidR="0044184E" w:rsidRPr="00CB0202">
        <w:rPr>
          <w:rFonts w:ascii="Times New Roman" w:hAnsi="Times New Roman"/>
          <w:color w:val="333333"/>
          <w:szCs w:val="24"/>
          <w:shd w:val="clear" w:color="auto" w:fill="FFFFFF"/>
        </w:rPr>
        <w:t>gestų</w:t>
      </w:r>
      <w:r w:rsidR="0055225F" w:rsidRPr="00CB0202">
        <w:rPr>
          <w:rFonts w:ascii="Times New Roman" w:hAnsi="Times New Roman"/>
          <w:color w:val="333333"/>
          <w:szCs w:val="24"/>
          <w:shd w:val="clear" w:color="auto" w:fill="FFFFFF"/>
        </w:rPr>
        <w:t>, kitas pilnai atstotų tiek katilui, tiek generatoriui valdyti. </w:t>
      </w:r>
    </w:p>
    <w:p w14:paraId="7C4D2E42" w14:textId="10A55DDF" w:rsidR="00542966" w:rsidRDefault="00542966" w:rsidP="00CB0202">
      <w:pPr>
        <w:ind w:left="1276" w:hanging="425"/>
        <w:jc w:val="both"/>
        <w:rPr>
          <w:rFonts w:ascii="Times New Roman" w:hAnsi="Times New Roman"/>
          <w:szCs w:val="24"/>
        </w:rPr>
      </w:pPr>
      <w:r w:rsidRPr="00CB0202">
        <w:rPr>
          <w:rFonts w:ascii="Times New Roman" w:hAnsi="Times New Roman"/>
          <w:szCs w:val="24"/>
        </w:rPr>
        <w:t>5.1</w:t>
      </w:r>
      <w:r w:rsidR="00BE456E" w:rsidRPr="00CB0202">
        <w:rPr>
          <w:rFonts w:ascii="Times New Roman" w:hAnsi="Times New Roman"/>
          <w:szCs w:val="24"/>
        </w:rPr>
        <w:t>6</w:t>
      </w:r>
      <w:r w:rsidRPr="00CB0202">
        <w:rPr>
          <w:rFonts w:ascii="Times New Roman" w:hAnsi="Times New Roman"/>
          <w:szCs w:val="24"/>
        </w:rPr>
        <w:t>. Darbinių parametrų duomenys turi būti kaupiami (archyvuojami) už pasirinktą laikotarpį. Šie duomenys atvaizduojami lentelėmis, grafikais ir diagramomis generuojamose ataskaitose (darbo lapuose)</w:t>
      </w:r>
      <w:r w:rsidR="0074350A" w:rsidRPr="00CB0202">
        <w:rPr>
          <w:rFonts w:ascii="Times New Roman" w:hAnsi="Times New Roman"/>
          <w:szCs w:val="24"/>
        </w:rPr>
        <w:t>, išlaikant esamos sistemos struktūrą.</w:t>
      </w:r>
    </w:p>
    <w:p w14:paraId="4165BD32" w14:textId="77777777" w:rsidR="001A0DFF" w:rsidRPr="00CB0202" w:rsidRDefault="001A0DFF" w:rsidP="00CB0202">
      <w:pPr>
        <w:ind w:left="1276" w:hanging="425"/>
        <w:jc w:val="both"/>
        <w:rPr>
          <w:rFonts w:ascii="Times New Roman" w:hAnsi="Times New Roman"/>
          <w:szCs w:val="24"/>
        </w:rPr>
      </w:pPr>
    </w:p>
    <w:p w14:paraId="40A0509D" w14:textId="6573A226" w:rsidR="00794629" w:rsidRDefault="00794629" w:rsidP="00CB0202">
      <w:pPr>
        <w:pStyle w:val="Pagrindinistekstas2"/>
        <w:tabs>
          <w:tab w:val="num" w:pos="709"/>
          <w:tab w:val="left" w:pos="1843"/>
        </w:tabs>
        <w:ind w:left="1276" w:hanging="425"/>
        <w:rPr>
          <w:rFonts w:ascii="Times New Roman" w:hAnsi="Times New Roman"/>
          <w:szCs w:val="24"/>
        </w:rPr>
      </w:pPr>
      <w:r w:rsidRPr="00CB0202">
        <w:rPr>
          <w:rFonts w:ascii="Times New Roman" w:hAnsi="Times New Roman"/>
          <w:szCs w:val="24"/>
        </w:rPr>
        <w:lastRenderedPageBreak/>
        <w:t>5.1</w:t>
      </w:r>
      <w:r w:rsidR="00BE456E" w:rsidRPr="00CB0202">
        <w:rPr>
          <w:rFonts w:ascii="Times New Roman" w:hAnsi="Times New Roman"/>
          <w:szCs w:val="24"/>
        </w:rPr>
        <w:t>7</w:t>
      </w:r>
      <w:r w:rsidRPr="00CB0202">
        <w:rPr>
          <w:rFonts w:ascii="Times New Roman" w:hAnsi="Times New Roman"/>
          <w:szCs w:val="24"/>
        </w:rPr>
        <w:t>. Atlikti esamos Panevėžio elektrinės katilinės buvusių garo katilų patalpų</w:t>
      </w:r>
      <w:r w:rsidR="00E61A0D" w:rsidRPr="00CB0202">
        <w:rPr>
          <w:rFonts w:ascii="Times New Roman" w:hAnsi="Times New Roman"/>
          <w:szCs w:val="24"/>
        </w:rPr>
        <w:t xml:space="preserve"> ir kitų kliudančių statinių</w:t>
      </w:r>
      <w:r w:rsidRPr="00CB0202">
        <w:rPr>
          <w:rFonts w:ascii="Times New Roman" w:hAnsi="Times New Roman"/>
          <w:szCs w:val="24"/>
        </w:rPr>
        <w:t xml:space="preserve"> nugriovimą </w:t>
      </w:r>
      <w:r w:rsidR="0044184E" w:rsidRPr="00CB0202">
        <w:rPr>
          <w:rFonts w:ascii="Times New Roman" w:hAnsi="Times New Roman"/>
          <w:szCs w:val="24"/>
        </w:rPr>
        <w:t>(</w:t>
      </w:r>
      <w:r w:rsidRPr="00CB0202">
        <w:rPr>
          <w:rFonts w:ascii="Times New Roman" w:hAnsi="Times New Roman"/>
          <w:szCs w:val="24"/>
        </w:rPr>
        <w:t>mūrin</w:t>
      </w:r>
      <w:r w:rsidR="0044184E" w:rsidRPr="00CB0202">
        <w:rPr>
          <w:rFonts w:ascii="Times New Roman" w:hAnsi="Times New Roman"/>
          <w:szCs w:val="24"/>
        </w:rPr>
        <w:t>is</w:t>
      </w:r>
      <w:r w:rsidRPr="00CB0202">
        <w:rPr>
          <w:rFonts w:ascii="Times New Roman" w:hAnsi="Times New Roman"/>
          <w:szCs w:val="24"/>
        </w:rPr>
        <w:t xml:space="preserve"> kamin</w:t>
      </w:r>
      <w:r w:rsidR="0044184E" w:rsidRPr="00CB0202">
        <w:rPr>
          <w:rFonts w:ascii="Times New Roman" w:hAnsi="Times New Roman"/>
          <w:szCs w:val="24"/>
        </w:rPr>
        <w:t>as paliekamas</w:t>
      </w:r>
      <w:r w:rsidRPr="00CB0202">
        <w:rPr>
          <w:rFonts w:ascii="Times New Roman" w:hAnsi="Times New Roman"/>
          <w:szCs w:val="24"/>
        </w:rPr>
        <w:t>,</w:t>
      </w:r>
      <w:r w:rsidR="0044184E" w:rsidRPr="00CB0202">
        <w:rPr>
          <w:rFonts w:ascii="Times New Roman" w:hAnsi="Times New Roman"/>
          <w:szCs w:val="24"/>
        </w:rPr>
        <w:t xml:space="preserve"> </w:t>
      </w:r>
      <w:r w:rsidRPr="00CB0202">
        <w:rPr>
          <w:rFonts w:ascii="Times New Roman" w:hAnsi="Times New Roman"/>
          <w:szCs w:val="24"/>
        </w:rPr>
        <w:t xml:space="preserve">kamino </w:t>
      </w:r>
      <w:proofErr w:type="spellStart"/>
      <w:r w:rsidRPr="00CB0202">
        <w:rPr>
          <w:rFonts w:ascii="Times New Roman" w:hAnsi="Times New Roman"/>
          <w:szCs w:val="24"/>
        </w:rPr>
        <w:t>ūlas</w:t>
      </w:r>
      <w:proofErr w:type="spellEnd"/>
      <w:r w:rsidR="0044184E" w:rsidRPr="00CB0202">
        <w:rPr>
          <w:rFonts w:ascii="Times New Roman" w:hAnsi="Times New Roman"/>
          <w:szCs w:val="24"/>
        </w:rPr>
        <w:t xml:space="preserve"> nugriauti</w:t>
      </w:r>
      <w:r w:rsidR="00E61A0D" w:rsidRPr="00CB0202">
        <w:rPr>
          <w:rFonts w:ascii="Times New Roman" w:hAnsi="Times New Roman"/>
          <w:szCs w:val="24"/>
        </w:rPr>
        <w:t>)</w:t>
      </w:r>
      <w:r w:rsidRPr="00CB0202">
        <w:rPr>
          <w:rFonts w:ascii="Times New Roman" w:hAnsi="Times New Roman"/>
          <w:szCs w:val="24"/>
        </w:rPr>
        <w:t>. Griovimo atliekų šalinimą, pateikiant dokumentus kur atliekos priduotos.</w:t>
      </w:r>
    </w:p>
    <w:p w14:paraId="503B6522" w14:textId="0E5C9E7E" w:rsidR="000C0C87" w:rsidRDefault="00794629" w:rsidP="00CB0202">
      <w:pPr>
        <w:pStyle w:val="Pagrindinistekstas2"/>
        <w:tabs>
          <w:tab w:val="num" w:pos="709"/>
          <w:tab w:val="left" w:pos="1843"/>
        </w:tabs>
        <w:ind w:left="1276" w:hanging="425"/>
        <w:rPr>
          <w:rFonts w:ascii="Times New Roman" w:hAnsi="Times New Roman"/>
          <w:szCs w:val="24"/>
        </w:rPr>
      </w:pPr>
      <w:r w:rsidRPr="00CB0202">
        <w:rPr>
          <w:rFonts w:ascii="Times New Roman" w:hAnsi="Times New Roman"/>
          <w:szCs w:val="24"/>
        </w:rPr>
        <w:t>5.1</w:t>
      </w:r>
      <w:r w:rsidR="00BE456E" w:rsidRPr="00CB0202">
        <w:rPr>
          <w:rFonts w:ascii="Times New Roman" w:hAnsi="Times New Roman"/>
          <w:szCs w:val="24"/>
        </w:rPr>
        <w:t>8</w:t>
      </w:r>
      <w:r w:rsidRPr="00CB0202">
        <w:rPr>
          <w:rFonts w:ascii="Times New Roman" w:hAnsi="Times New Roman"/>
          <w:szCs w:val="24"/>
        </w:rPr>
        <w:t xml:space="preserve">. Naujai statybai </w:t>
      </w:r>
      <w:r w:rsidR="00624CC2" w:rsidRPr="00CB0202">
        <w:rPr>
          <w:rFonts w:ascii="Times New Roman" w:hAnsi="Times New Roman"/>
          <w:szCs w:val="24"/>
        </w:rPr>
        <w:t>trukdančius</w:t>
      </w:r>
      <w:r w:rsidRPr="00CB0202">
        <w:rPr>
          <w:rFonts w:ascii="Times New Roman" w:hAnsi="Times New Roman"/>
          <w:szCs w:val="24"/>
        </w:rPr>
        <w:t xml:space="preserve"> veikiančius antžeminius ir požeminius inžinerinius tinklus rekonstruoti pritaikant naujai situacijai. </w:t>
      </w:r>
      <w:r w:rsidR="000C0C87" w:rsidRPr="00CB0202">
        <w:rPr>
          <w:rFonts w:ascii="Times New Roman" w:hAnsi="Times New Roman"/>
          <w:szCs w:val="24"/>
        </w:rPr>
        <w:t>Veikiantys inžineriniai tinklai</w:t>
      </w:r>
      <w:r w:rsidR="002F6D69">
        <w:rPr>
          <w:rFonts w:ascii="Times New Roman" w:hAnsi="Times New Roman"/>
          <w:szCs w:val="24"/>
        </w:rPr>
        <w:t xml:space="preserve"> ir įrengimai</w:t>
      </w:r>
      <w:r w:rsidR="000C0C87" w:rsidRPr="00CB0202">
        <w:rPr>
          <w:rFonts w:ascii="Times New Roman" w:hAnsi="Times New Roman"/>
          <w:szCs w:val="24"/>
        </w:rPr>
        <w:t>, kurie paklius po naujais pastatais turi būti iškelti arba sutvarkyti pritaikant ilgalaikiai eksploatacijai.</w:t>
      </w:r>
    </w:p>
    <w:p w14:paraId="07480881" w14:textId="3AB719C8" w:rsidR="000C0C87" w:rsidRPr="00CB0202" w:rsidRDefault="000C0C87" w:rsidP="00CB0202">
      <w:pPr>
        <w:pStyle w:val="Betarp"/>
        <w:tabs>
          <w:tab w:val="left" w:pos="1418"/>
        </w:tabs>
        <w:ind w:left="1276" w:hanging="425"/>
        <w:jc w:val="both"/>
        <w:rPr>
          <w:rFonts w:ascii="Times New Roman" w:hAnsi="Times New Roman"/>
        </w:rPr>
      </w:pPr>
      <w:r w:rsidRPr="00CB0202">
        <w:rPr>
          <w:rFonts w:ascii="Times New Roman" w:hAnsi="Times New Roman"/>
          <w:szCs w:val="24"/>
        </w:rPr>
        <w:t>5.1</w:t>
      </w:r>
      <w:r w:rsidR="00BE456E" w:rsidRPr="00CB0202">
        <w:rPr>
          <w:rFonts w:ascii="Times New Roman" w:hAnsi="Times New Roman"/>
          <w:szCs w:val="24"/>
        </w:rPr>
        <w:t>9</w:t>
      </w:r>
      <w:r w:rsidRPr="00CB0202">
        <w:rPr>
          <w:rFonts w:ascii="Times New Roman" w:hAnsi="Times New Roman"/>
          <w:szCs w:val="24"/>
        </w:rPr>
        <w:t xml:space="preserve">. </w:t>
      </w:r>
      <w:r w:rsidRPr="00CB0202">
        <w:rPr>
          <w:rFonts w:ascii="Times New Roman" w:hAnsi="Times New Roman"/>
        </w:rPr>
        <w:t xml:space="preserve">Lengvų konstrukcijų apšiltintą pastatą projektuojamos įrangos talpinimui. Pastatas turi    vizualiai derėti prie esamo dujų kuro </w:t>
      </w:r>
      <w:proofErr w:type="spellStart"/>
      <w:r w:rsidRPr="00CB0202">
        <w:rPr>
          <w:rFonts w:ascii="Times New Roman" w:hAnsi="Times New Roman"/>
        </w:rPr>
        <w:t>kogeneracijos</w:t>
      </w:r>
      <w:proofErr w:type="spellEnd"/>
      <w:r w:rsidRPr="00CB0202">
        <w:rPr>
          <w:rFonts w:ascii="Times New Roman" w:hAnsi="Times New Roman"/>
        </w:rPr>
        <w:t xml:space="preserve"> bloko pastato.</w:t>
      </w:r>
    </w:p>
    <w:p w14:paraId="717AF462" w14:textId="2E49B67A" w:rsidR="000C0C87" w:rsidRPr="00CB0202" w:rsidRDefault="000C0C87" w:rsidP="00CB0202">
      <w:pPr>
        <w:pStyle w:val="Betarp"/>
        <w:ind w:left="1276" w:hanging="425"/>
        <w:jc w:val="both"/>
        <w:rPr>
          <w:rFonts w:ascii="Times New Roman" w:hAnsi="Times New Roman"/>
        </w:rPr>
      </w:pPr>
      <w:r w:rsidRPr="00CB0202">
        <w:rPr>
          <w:rFonts w:ascii="Times New Roman" w:hAnsi="Times New Roman"/>
        </w:rPr>
        <w:tab/>
        <w:t>5.</w:t>
      </w:r>
      <w:r w:rsidR="00BF17B5" w:rsidRPr="00CB0202">
        <w:rPr>
          <w:rFonts w:ascii="Times New Roman" w:hAnsi="Times New Roman"/>
        </w:rPr>
        <w:t>19</w:t>
      </w:r>
      <w:r w:rsidRPr="00CB0202">
        <w:rPr>
          <w:rFonts w:ascii="Times New Roman" w:hAnsi="Times New Roman"/>
        </w:rPr>
        <w:t>.1. Pastato šildymo, vėdinimo, apšvietimo, vandens tiekimo, nuotekų šalinimo  sistemas, apsaugos ir vaizdo stebėjimo ir kitas reikiamas sistemas.</w:t>
      </w:r>
    </w:p>
    <w:p w14:paraId="14FE444C" w14:textId="5A2CE99E" w:rsidR="000C0C87" w:rsidRPr="00CB0202" w:rsidRDefault="000C0C87" w:rsidP="00CB0202">
      <w:pPr>
        <w:pStyle w:val="Betarp"/>
        <w:ind w:left="1276" w:hanging="425"/>
        <w:jc w:val="both"/>
        <w:rPr>
          <w:rFonts w:ascii="Times New Roman" w:hAnsi="Times New Roman"/>
        </w:rPr>
      </w:pPr>
      <w:r w:rsidRPr="00CB0202">
        <w:rPr>
          <w:rFonts w:ascii="Times New Roman" w:hAnsi="Times New Roman"/>
        </w:rPr>
        <w:t>5.</w:t>
      </w:r>
      <w:r w:rsidR="00BE456E" w:rsidRPr="00CB0202">
        <w:rPr>
          <w:rFonts w:ascii="Times New Roman" w:hAnsi="Times New Roman"/>
        </w:rPr>
        <w:t>20</w:t>
      </w:r>
      <w:r w:rsidRPr="00CB0202">
        <w:rPr>
          <w:rFonts w:ascii="Times New Roman" w:hAnsi="Times New Roman"/>
        </w:rPr>
        <w:t xml:space="preserve">. Dengtą biokuro sandėlį, kurio talpa užtikrintų </w:t>
      </w:r>
      <w:r w:rsidR="00E16B3F" w:rsidRPr="00CB0202">
        <w:rPr>
          <w:rFonts w:ascii="Times New Roman" w:hAnsi="Times New Roman"/>
        </w:rPr>
        <w:t>3</w:t>
      </w:r>
      <w:r w:rsidRPr="00CB0202">
        <w:rPr>
          <w:rFonts w:ascii="Times New Roman" w:hAnsi="Times New Roman"/>
        </w:rPr>
        <w:t xml:space="preserve"> parų bloko darbą nominaliu našumu.</w:t>
      </w:r>
      <w:r w:rsidR="00D82F19">
        <w:rPr>
          <w:rFonts w:ascii="Times New Roman" w:hAnsi="Times New Roman"/>
        </w:rPr>
        <w:t xml:space="preserve"> Biokuro sandėlis turi būti su uždaromis šoninėmis sienomis, išskyrus priekinė sandėlio dalis (kuro pristatymo) gali būti atvira.</w:t>
      </w:r>
      <w:r w:rsidR="008E35FD">
        <w:rPr>
          <w:rFonts w:ascii="Times New Roman" w:hAnsi="Times New Roman"/>
        </w:rPr>
        <w:t xml:space="preserve"> Kuro pristatymo angos aukštis ne mažiau 5 m.</w:t>
      </w:r>
    </w:p>
    <w:p w14:paraId="3305E2F9" w14:textId="01838F43" w:rsidR="00E16B3F" w:rsidRPr="00CB0202" w:rsidRDefault="000C0C87" w:rsidP="00CB0202">
      <w:pPr>
        <w:pStyle w:val="Betarp"/>
        <w:ind w:left="1276" w:hanging="425"/>
        <w:jc w:val="both"/>
        <w:rPr>
          <w:rFonts w:ascii="Times New Roman" w:hAnsi="Times New Roman"/>
        </w:rPr>
      </w:pPr>
      <w:r w:rsidRPr="00CB0202">
        <w:rPr>
          <w:rFonts w:ascii="Times New Roman" w:hAnsi="Times New Roman"/>
        </w:rPr>
        <w:tab/>
        <w:t>5.</w:t>
      </w:r>
      <w:r w:rsidR="00916EF8" w:rsidRPr="00CB0202">
        <w:rPr>
          <w:rFonts w:ascii="Times New Roman" w:hAnsi="Times New Roman"/>
        </w:rPr>
        <w:t>20</w:t>
      </w:r>
      <w:r w:rsidRPr="00CB0202">
        <w:rPr>
          <w:rFonts w:ascii="Times New Roman" w:hAnsi="Times New Roman"/>
        </w:rPr>
        <w:t xml:space="preserve">.1. </w:t>
      </w:r>
      <w:r w:rsidR="00E16B3F" w:rsidRPr="00CB0202">
        <w:rPr>
          <w:rFonts w:ascii="Times New Roman" w:hAnsi="Times New Roman"/>
        </w:rPr>
        <w:t>Ant sandėlio grindų/grandiklių turi būti sukaupiamas kuro kiekis, kurio užtektų 16 val. darb</w:t>
      </w:r>
      <w:r w:rsidR="00623628" w:rsidRPr="00CB0202">
        <w:rPr>
          <w:rFonts w:ascii="Times New Roman" w:hAnsi="Times New Roman"/>
        </w:rPr>
        <w:t>ui</w:t>
      </w:r>
      <w:r w:rsidR="00E16B3F" w:rsidRPr="00CB0202">
        <w:rPr>
          <w:rFonts w:ascii="Times New Roman" w:hAnsi="Times New Roman"/>
        </w:rPr>
        <w:t xml:space="preserve"> nominaliu našumu.</w:t>
      </w:r>
    </w:p>
    <w:p w14:paraId="798ED246" w14:textId="64A75148" w:rsidR="000C0C87" w:rsidRPr="00CB0202" w:rsidRDefault="00E16B3F" w:rsidP="00FC29C7">
      <w:pPr>
        <w:pStyle w:val="Betarp"/>
        <w:ind w:left="1276"/>
        <w:jc w:val="both"/>
        <w:rPr>
          <w:rFonts w:ascii="Times New Roman" w:hAnsi="Times New Roman"/>
        </w:rPr>
      </w:pPr>
      <w:r w:rsidRPr="00CB0202">
        <w:rPr>
          <w:rFonts w:ascii="Times New Roman" w:hAnsi="Times New Roman"/>
        </w:rPr>
        <w:t>5.20.</w:t>
      </w:r>
      <w:r w:rsidR="00FC29C7">
        <w:rPr>
          <w:rFonts w:ascii="Times New Roman" w:hAnsi="Times New Roman"/>
        </w:rPr>
        <w:t>2.</w:t>
      </w:r>
      <w:r w:rsidRPr="00CB0202">
        <w:rPr>
          <w:rFonts w:ascii="Times New Roman" w:hAnsi="Times New Roman"/>
        </w:rPr>
        <w:t xml:space="preserve"> </w:t>
      </w:r>
      <w:r w:rsidR="000C0C87" w:rsidRPr="00CB0202">
        <w:rPr>
          <w:rFonts w:ascii="Times New Roman" w:hAnsi="Times New Roman"/>
        </w:rPr>
        <w:t>Kuro sandėlis turi būti kuo arčiau pakuros.</w:t>
      </w:r>
      <w:r w:rsidR="00916EF8" w:rsidRPr="00CB0202">
        <w:rPr>
          <w:rFonts w:ascii="Times New Roman" w:hAnsi="Times New Roman"/>
        </w:rPr>
        <w:t xml:space="preserve"> Kuro padavimas į sandėlį iš pietinės pusės.</w:t>
      </w:r>
    </w:p>
    <w:p w14:paraId="7725D03F" w14:textId="555AE816" w:rsidR="000C0C87" w:rsidRPr="00CB0202" w:rsidRDefault="000C0C87" w:rsidP="00CB0202">
      <w:pPr>
        <w:pStyle w:val="Betarp"/>
        <w:ind w:left="1276" w:hanging="425"/>
        <w:jc w:val="both"/>
        <w:rPr>
          <w:rFonts w:ascii="Times New Roman" w:hAnsi="Times New Roman"/>
        </w:rPr>
      </w:pPr>
      <w:r w:rsidRPr="00CB0202">
        <w:rPr>
          <w:rFonts w:ascii="Times New Roman" w:hAnsi="Times New Roman"/>
        </w:rPr>
        <w:tab/>
        <w:t>5.</w:t>
      </w:r>
      <w:r w:rsidR="00916EF8" w:rsidRPr="00CB0202">
        <w:rPr>
          <w:rFonts w:ascii="Times New Roman" w:hAnsi="Times New Roman"/>
        </w:rPr>
        <w:t>20</w:t>
      </w:r>
      <w:r w:rsidRPr="00CB0202">
        <w:rPr>
          <w:rFonts w:ascii="Times New Roman" w:hAnsi="Times New Roman"/>
        </w:rPr>
        <w:t>.</w:t>
      </w:r>
      <w:r w:rsidR="00E16B3F" w:rsidRPr="00CB0202">
        <w:rPr>
          <w:rFonts w:ascii="Times New Roman" w:hAnsi="Times New Roman"/>
        </w:rPr>
        <w:t>3</w:t>
      </w:r>
      <w:r w:rsidRPr="00CB0202">
        <w:rPr>
          <w:rFonts w:ascii="Times New Roman" w:hAnsi="Times New Roman"/>
        </w:rPr>
        <w:t>. Kuro tvarkymas sandėlyje traktoriumi/k</w:t>
      </w:r>
      <w:r w:rsidR="00624CC2" w:rsidRPr="00CB0202">
        <w:rPr>
          <w:rFonts w:ascii="Times New Roman" w:hAnsi="Times New Roman"/>
        </w:rPr>
        <w:t>ra</w:t>
      </w:r>
      <w:r w:rsidRPr="00CB0202">
        <w:rPr>
          <w:rFonts w:ascii="Times New Roman" w:hAnsi="Times New Roman"/>
        </w:rPr>
        <w:t>utuvu.</w:t>
      </w:r>
      <w:r w:rsidR="00FA47EB" w:rsidRPr="00CB0202">
        <w:rPr>
          <w:rFonts w:ascii="Times New Roman" w:hAnsi="Times New Roman"/>
        </w:rPr>
        <w:t xml:space="preserve"> </w:t>
      </w:r>
      <w:r w:rsidRPr="00CB0202">
        <w:rPr>
          <w:rFonts w:ascii="Times New Roman" w:hAnsi="Times New Roman"/>
        </w:rPr>
        <w:t xml:space="preserve">  </w:t>
      </w:r>
    </w:p>
    <w:p w14:paraId="00B2F4CE" w14:textId="7DA2E921" w:rsidR="000C0C87" w:rsidRPr="00CB0202" w:rsidRDefault="000C0C87" w:rsidP="00CB0202">
      <w:pPr>
        <w:pStyle w:val="Pagrindinistekstas2"/>
        <w:tabs>
          <w:tab w:val="num" w:pos="709"/>
          <w:tab w:val="left" w:pos="1843"/>
        </w:tabs>
        <w:ind w:left="1276" w:hanging="425"/>
        <w:rPr>
          <w:rFonts w:ascii="Times New Roman" w:hAnsi="Times New Roman"/>
          <w:szCs w:val="24"/>
        </w:rPr>
      </w:pPr>
      <w:r w:rsidRPr="00CB0202">
        <w:rPr>
          <w:rFonts w:ascii="Times New Roman" w:hAnsi="Times New Roman"/>
          <w:szCs w:val="24"/>
        </w:rPr>
        <w:t xml:space="preserve">       5.</w:t>
      </w:r>
      <w:r w:rsidR="00916EF8" w:rsidRPr="00CB0202">
        <w:rPr>
          <w:rFonts w:ascii="Times New Roman" w:hAnsi="Times New Roman"/>
          <w:szCs w:val="24"/>
        </w:rPr>
        <w:t>20</w:t>
      </w:r>
      <w:r w:rsidRPr="00CB0202">
        <w:rPr>
          <w:rFonts w:ascii="Times New Roman" w:hAnsi="Times New Roman"/>
          <w:szCs w:val="24"/>
        </w:rPr>
        <w:t>.</w:t>
      </w:r>
      <w:r w:rsidR="00E16B3F" w:rsidRPr="00CB0202">
        <w:rPr>
          <w:rFonts w:ascii="Times New Roman" w:hAnsi="Times New Roman"/>
          <w:szCs w:val="24"/>
        </w:rPr>
        <w:t>4</w:t>
      </w:r>
      <w:r w:rsidRPr="00CB0202">
        <w:rPr>
          <w:rFonts w:ascii="Times New Roman" w:hAnsi="Times New Roman"/>
          <w:szCs w:val="24"/>
        </w:rPr>
        <w:t>. Automatizuotą biokuro transportavimo sistemą nuo sandėli</w:t>
      </w:r>
      <w:r w:rsidR="00F10A31">
        <w:rPr>
          <w:rFonts w:ascii="Times New Roman" w:hAnsi="Times New Roman"/>
          <w:szCs w:val="24"/>
        </w:rPr>
        <w:t>o grindų/grandiklių, kurie įrengti trijų parų sandėlyje,</w:t>
      </w:r>
      <w:r w:rsidRPr="00CB0202">
        <w:rPr>
          <w:rFonts w:ascii="Times New Roman" w:hAnsi="Times New Roman"/>
          <w:szCs w:val="24"/>
        </w:rPr>
        <w:t xml:space="preserve"> iki katilo pakuros.</w:t>
      </w:r>
    </w:p>
    <w:p w14:paraId="19FB6470" w14:textId="01E63377" w:rsidR="00624CC2" w:rsidRPr="00CB0202" w:rsidRDefault="00624CC2" w:rsidP="00CB0202">
      <w:pPr>
        <w:pStyle w:val="Pagrindinistekstas2"/>
        <w:tabs>
          <w:tab w:val="num" w:pos="709"/>
          <w:tab w:val="left" w:pos="1843"/>
        </w:tabs>
        <w:ind w:left="1276" w:hanging="425"/>
        <w:rPr>
          <w:rFonts w:ascii="Times New Roman" w:hAnsi="Times New Roman"/>
          <w:szCs w:val="24"/>
        </w:rPr>
      </w:pPr>
      <w:r w:rsidRPr="00CB0202">
        <w:rPr>
          <w:rFonts w:ascii="Times New Roman" w:hAnsi="Times New Roman"/>
          <w:szCs w:val="24"/>
        </w:rPr>
        <w:t>5.21. Projektuojant visų pastatų (įskaitant kuro sandėlį) stogus turi būti į</w:t>
      </w:r>
      <w:r w:rsidR="00E14573" w:rsidRPr="00CB0202">
        <w:rPr>
          <w:rFonts w:ascii="Times New Roman" w:hAnsi="Times New Roman"/>
          <w:szCs w:val="24"/>
        </w:rPr>
        <w:t>vertintos papildomos apkrovos susidarysiančios sumontavus ir eksploatuojant saulės fotoelektrines visuose stogų plotuose.</w:t>
      </w:r>
    </w:p>
    <w:p w14:paraId="3CD97F35" w14:textId="6585FFBC" w:rsidR="00582A78" w:rsidRPr="00CB0202" w:rsidRDefault="00542966" w:rsidP="00CB0202">
      <w:pPr>
        <w:pStyle w:val="Pagrindinistekstas2"/>
        <w:tabs>
          <w:tab w:val="num" w:pos="993"/>
          <w:tab w:val="left" w:pos="1843"/>
        </w:tabs>
        <w:ind w:left="1276" w:hanging="425"/>
        <w:rPr>
          <w:rFonts w:ascii="Times New Roman" w:hAnsi="Times New Roman"/>
          <w:szCs w:val="24"/>
        </w:rPr>
      </w:pPr>
      <w:r w:rsidRPr="00CB0202">
        <w:rPr>
          <w:rFonts w:ascii="Times New Roman" w:hAnsi="Times New Roman"/>
          <w:szCs w:val="24"/>
        </w:rPr>
        <w:t>5.</w:t>
      </w:r>
      <w:r w:rsidR="00BE456E" w:rsidRPr="00CB0202">
        <w:rPr>
          <w:rFonts w:ascii="Times New Roman" w:hAnsi="Times New Roman"/>
          <w:szCs w:val="24"/>
        </w:rPr>
        <w:t>2</w:t>
      </w:r>
      <w:r w:rsidR="00FC29C7">
        <w:rPr>
          <w:rFonts w:ascii="Times New Roman" w:hAnsi="Times New Roman"/>
          <w:szCs w:val="24"/>
        </w:rPr>
        <w:t>2</w:t>
      </w:r>
      <w:r w:rsidRPr="00CB0202">
        <w:rPr>
          <w:rFonts w:ascii="Times New Roman" w:hAnsi="Times New Roman"/>
          <w:szCs w:val="24"/>
        </w:rPr>
        <w:t>. Projektuojamos įrangos eksploatacijai</w:t>
      </w:r>
      <w:r w:rsidR="005D15CB">
        <w:rPr>
          <w:rFonts w:ascii="Times New Roman" w:hAnsi="Times New Roman"/>
          <w:szCs w:val="24"/>
        </w:rPr>
        <w:t>, aptarnavimui</w:t>
      </w:r>
      <w:r w:rsidRPr="00CB0202">
        <w:rPr>
          <w:rFonts w:ascii="Times New Roman" w:hAnsi="Times New Roman"/>
          <w:szCs w:val="24"/>
        </w:rPr>
        <w:t xml:space="preserve"> ir remontui būtinus kėlimo mechanizmus pagal </w:t>
      </w:r>
      <w:r w:rsidR="005C6C42">
        <w:rPr>
          <w:rFonts w:ascii="Times New Roman" w:hAnsi="Times New Roman"/>
          <w:szCs w:val="24"/>
        </w:rPr>
        <w:t>įrangos gamintojos instrukcijas.</w:t>
      </w:r>
      <w:r w:rsidR="00582A78" w:rsidRPr="00CB0202">
        <w:rPr>
          <w:rFonts w:ascii="Times New Roman" w:hAnsi="Times New Roman"/>
          <w:szCs w:val="24"/>
        </w:rPr>
        <w:t xml:space="preserve"> </w:t>
      </w:r>
    </w:p>
    <w:p w14:paraId="660A7E7E" w14:textId="31D43DFE" w:rsidR="00582A78" w:rsidRPr="00CB0202" w:rsidRDefault="00582A78" w:rsidP="00CB0202">
      <w:pPr>
        <w:pStyle w:val="Pagrindinistekstas2"/>
        <w:tabs>
          <w:tab w:val="num" w:pos="993"/>
          <w:tab w:val="left" w:pos="1843"/>
        </w:tabs>
        <w:ind w:left="1276" w:hanging="425"/>
        <w:rPr>
          <w:rFonts w:ascii="Times New Roman" w:hAnsi="Times New Roman"/>
          <w:szCs w:val="24"/>
        </w:rPr>
      </w:pPr>
      <w:r w:rsidRPr="00CB0202">
        <w:rPr>
          <w:rFonts w:ascii="Times New Roman" w:hAnsi="Times New Roman"/>
          <w:szCs w:val="24"/>
        </w:rPr>
        <w:t>5.</w:t>
      </w:r>
      <w:r w:rsidR="00BE456E" w:rsidRPr="00CB0202">
        <w:rPr>
          <w:rFonts w:ascii="Times New Roman" w:hAnsi="Times New Roman"/>
          <w:szCs w:val="24"/>
        </w:rPr>
        <w:t>2</w:t>
      </w:r>
      <w:r w:rsidR="00FC29C7">
        <w:rPr>
          <w:rFonts w:ascii="Times New Roman" w:hAnsi="Times New Roman"/>
          <w:szCs w:val="24"/>
        </w:rPr>
        <w:t>3</w:t>
      </w:r>
      <w:r w:rsidRPr="00CB0202">
        <w:rPr>
          <w:rFonts w:ascii="Times New Roman" w:hAnsi="Times New Roman"/>
          <w:szCs w:val="24"/>
        </w:rPr>
        <w:t>. Projektuojamų technologinių įrenginių apšvietimą užtikrinantį eksploataciją nakties metu.</w:t>
      </w:r>
    </w:p>
    <w:p w14:paraId="02DB6A55" w14:textId="5CB90673" w:rsidR="00153C1C" w:rsidRPr="00CB0202" w:rsidRDefault="00A20B7E" w:rsidP="00CB0202">
      <w:pPr>
        <w:pStyle w:val="Pagrindinistekstas2"/>
        <w:tabs>
          <w:tab w:val="left" w:pos="851"/>
          <w:tab w:val="num" w:pos="1276"/>
          <w:tab w:val="left" w:pos="1843"/>
        </w:tabs>
        <w:ind w:left="1276" w:hanging="425"/>
        <w:rPr>
          <w:rFonts w:ascii="Times New Roman" w:hAnsi="Times New Roman"/>
          <w:szCs w:val="24"/>
        </w:rPr>
      </w:pPr>
      <w:r w:rsidRPr="00CB0202">
        <w:rPr>
          <w:rFonts w:ascii="Times New Roman" w:hAnsi="Times New Roman"/>
          <w:szCs w:val="24"/>
        </w:rPr>
        <w:t>5</w:t>
      </w:r>
      <w:r w:rsidR="00153C1C" w:rsidRPr="00CB0202">
        <w:rPr>
          <w:rFonts w:ascii="Times New Roman" w:hAnsi="Times New Roman"/>
          <w:szCs w:val="24"/>
        </w:rPr>
        <w:t>.</w:t>
      </w:r>
      <w:r w:rsidR="006451F0" w:rsidRPr="00CB0202">
        <w:rPr>
          <w:rFonts w:ascii="Times New Roman" w:hAnsi="Times New Roman"/>
          <w:szCs w:val="24"/>
        </w:rPr>
        <w:t>2</w:t>
      </w:r>
      <w:r w:rsidR="00FC29C7">
        <w:rPr>
          <w:rFonts w:ascii="Times New Roman" w:hAnsi="Times New Roman"/>
          <w:szCs w:val="24"/>
        </w:rPr>
        <w:t>4</w:t>
      </w:r>
      <w:r w:rsidR="00153C1C" w:rsidRPr="00CB0202">
        <w:rPr>
          <w:rFonts w:ascii="Times New Roman" w:hAnsi="Times New Roman"/>
          <w:szCs w:val="24"/>
        </w:rPr>
        <w:t xml:space="preserve">. </w:t>
      </w:r>
      <w:r w:rsidR="00BC3438" w:rsidRPr="00CB0202">
        <w:rPr>
          <w:rFonts w:ascii="Times New Roman" w:hAnsi="Times New Roman"/>
          <w:szCs w:val="24"/>
        </w:rPr>
        <w:t xml:space="preserve">Naujos statybos </w:t>
      </w:r>
      <w:r w:rsidR="006451F0" w:rsidRPr="00CB0202">
        <w:rPr>
          <w:rFonts w:ascii="Times New Roman" w:hAnsi="Times New Roman"/>
          <w:szCs w:val="24"/>
        </w:rPr>
        <w:t>gaisro aptikimo ir gesinimo</w:t>
      </w:r>
      <w:r w:rsidR="00BC3438" w:rsidRPr="00CB0202">
        <w:rPr>
          <w:rFonts w:ascii="Times New Roman" w:hAnsi="Times New Roman"/>
          <w:szCs w:val="24"/>
        </w:rPr>
        <w:t xml:space="preserve"> sistemą apimant be</w:t>
      </w:r>
      <w:r w:rsidR="006451F0" w:rsidRPr="00CB0202">
        <w:rPr>
          <w:rFonts w:ascii="Times New Roman" w:hAnsi="Times New Roman"/>
          <w:szCs w:val="24"/>
        </w:rPr>
        <w:t>t</w:t>
      </w:r>
      <w:r w:rsidR="00BC3438" w:rsidRPr="00CB0202">
        <w:rPr>
          <w:rFonts w:ascii="Times New Roman" w:hAnsi="Times New Roman"/>
          <w:szCs w:val="24"/>
        </w:rPr>
        <w:t xml:space="preserve"> neapsiribojant kuro ūkiu, technologine įranga, pastatais</w:t>
      </w:r>
      <w:r w:rsidR="00830073" w:rsidRPr="00CB0202">
        <w:rPr>
          <w:rFonts w:ascii="Times New Roman" w:hAnsi="Times New Roman"/>
          <w:szCs w:val="24"/>
        </w:rPr>
        <w:t xml:space="preserve">. </w:t>
      </w:r>
    </w:p>
    <w:p w14:paraId="621A9E68" w14:textId="5530A340" w:rsidR="00DD44CB" w:rsidRPr="00CB0202" w:rsidRDefault="00EC5FDE" w:rsidP="00CB0202">
      <w:pPr>
        <w:ind w:left="1276" w:hanging="425"/>
        <w:jc w:val="both"/>
        <w:rPr>
          <w:rFonts w:ascii="Times New Roman" w:hAnsi="Times New Roman"/>
          <w:szCs w:val="24"/>
        </w:rPr>
      </w:pPr>
      <w:r w:rsidRPr="00CB0202">
        <w:rPr>
          <w:rFonts w:ascii="Times New Roman" w:hAnsi="Times New Roman"/>
          <w:szCs w:val="24"/>
        </w:rPr>
        <w:t>5</w:t>
      </w:r>
      <w:r w:rsidR="00DD44CB" w:rsidRPr="00CB0202">
        <w:rPr>
          <w:rFonts w:ascii="Times New Roman" w:hAnsi="Times New Roman"/>
          <w:szCs w:val="24"/>
        </w:rPr>
        <w:t>.2</w:t>
      </w:r>
      <w:r w:rsidR="00FC29C7">
        <w:rPr>
          <w:rFonts w:ascii="Times New Roman" w:hAnsi="Times New Roman"/>
          <w:szCs w:val="24"/>
        </w:rPr>
        <w:t>5</w:t>
      </w:r>
      <w:r w:rsidR="00DD44CB" w:rsidRPr="00CB0202">
        <w:rPr>
          <w:rFonts w:ascii="Times New Roman" w:hAnsi="Times New Roman"/>
          <w:szCs w:val="24"/>
        </w:rPr>
        <w:t>.</w:t>
      </w:r>
      <w:r w:rsidR="0072347C" w:rsidRPr="00CB0202">
        <w:rPr>
          <w:rFonts w:ascii="Times New Roman" w:hAnsi="Times New Roman"/>
          <w:szCs w:val="24"/>
        </w:rPr>
        <w:t xml:space="preserve"> </w:t>
      </w:r>
      <w:bookmarkStart w:id="13" w:name="_Hlk502152161"/>
      <w:r w:rsidR="00BB4C62" w:rsidRPr="00CB0202">
        <w:rPr>
          <w:rFonts w:ascii="Times New Roman" w:hAnsi="Times New Roman"/>
          <w:szCs w:val="24"/>
        </w:rPr>
        <w:t xml:space="preserve">Įrengti </w:t>
      </w:r>
      <w:r w:rsidR="007F467C" w:rsidRPr="00CB0202">
        <w:rPr>
          <w:rFonts w:ascii="Times New Roman" w:hAnsi="Times New Roman"/>
          <w:szCs w:val="24"/>
        </w:rPr>
        <w:t xml:space="preserve">naują teritorijos apšvietimo įrangą </w:t>
      </w:r>
      <w:proofErr w:type="spellStart"/>
      <w:r w:rsidR="007F467C" w:rsidRPr="00CB0202">
        <w:rPr>
          <w:rFonts w:ascii="Times New Roman" w:hAnsi="Times New Roman"/>
          <w:szCs w:val="24"/>
        </w:rPr>
        <w:t>kogeneracijos</w:t>
      </w:r>
      <w:proofErr w:type="spellEnd"/>
      <w:r w:rsidR="007F467C" w:rsidRPr="00CB0202">
        <w:rPr>
          <w:rFonts w:ascii="Times New Roman" w:hAnsi="Times New Roman"/>
          <w:szCs w:val="24"/>
        </w:rPr>
        <w:t xml:space="preserve"> bloko statybos</w:t>
      </w:r>
      <w:r w:rsidR="00E21D17">
        <w:rPr>
          <w:rFonts w:ascii="Times New Roman" w:hAnsi="Times New Roman"/>
          <w:szCs w:val="24"/>
        </w:rPr>
        <w:t xml:space="preserve"> ir kuro tvarkymo</w:t>
      </w:r>
      <w:r w:rsidR="007F467C" w:rsidRPr="00CB0202">
        <w:rPr>
          <w:rFonts w:ascii="Times New Roman" w:hAnsi="Times New Roman"/>
          <w:szCs w:val="24"/>
        </w:rPr>
        <w:t xml:space="preserve"> zonoje. Apšvietimo įranga turi būti 100 proc. LED ir ne mažiau 20 </w:t>
      </w:r>
      <w:proofErr w:type="spellStart"/>
      <w:r w:rsidR="007F467C" w:rsidRPr="00CB0202">
        <w:rPr>
          <w:rFonts w:ascii="Times New Roman" w:hAnsi="Times New Roman"/>
          <w:szCs w:val="24"/>
        </w:rPr>
        <w:t>Lx</w:t>
      </w:r>
      <w:proofErr w:type="spellEnd"/>
      <w:r w:rsidR="007F467C" w:rsidRPr="00CB0202">
        <w:rPr>
          <w:rFonts w:ascii="Times New Roman" w:hAnsi="Times New Roman"/>
          <w:szCs w:val="24"/>
        </w:rPr>
        <w:t>.</w:t>
      </w:r>
    </w:p>
    <w:bookmarkEnd w:id="13"/>
    <w:p w14:paraId="323BEBF3" w14:textId="342EF8E1" w:rsidR="001049DE" w:rsidRDefault="00EC5FDE" w:rsidP="00CB0202">
      <w:pPr>
        <w:ind w:left="1276" w:hanging="425"/>
        <w:jc w:val="both"/>
        <w:rPr>
          <w:rFonts w:ascii="Times New Roman" w:hAnsi="Times New Roman"/>
          <w:szCs w:val="24"/>
        </w:rPr>
      </w:pPr>
      <w:r w:rsidRPr="00CB0202">
        <w:rPr>
          <w:rFonts w:ascii="Times New Roman" w:hAnsi="Times New Roman"/>
          <w:szCs w:val="24"/>
        </w:rPr>
        <w:t>5</w:t>
      </w:r>
      <w:r w:rsidR="00837121" w:rsidRPr="00CB0202">
        <w:rPr>
          <w:rFonts w:ascii="Times New Roman" w:hAnsi="Times New Roman"/>
          <w:szCs w:val="24"/>
        </w:rPr>
        <w:t>.2</w:t>
      </w:r>
      <w:r w:rsidR="00FC29C7">
        <w:rPr>
          <w:rFonts w:ascii="Times New Roman" w:hAnsi="Times New Roman"/>
          <w:szCs w:val="24"/>
        </w:rPr>
        <w:t>6</w:t>
      </w:r>
      <w:r w:rsidR="00837121" w:rsidRPr="00CB0202">
        <w:rPr>
          <w:rFonts w:ascii="Times New Roman" w:hAnsi="Times New Roman"/>
          <w:szCs w:val="24"/>
        </w:rPr>
        <w:t xml:space="preserve">. </w:t>
      </w:r>
      <w:r w:rsidR="00E21D17">
        <w:rPr>
          <w:rFonts w:ascii="Times New Roman" w:hAnsi="Times New Roman"/>
          <w:szCs w:val="24"/>
        </w:rPr>
        <w:t>Elektrinės teritorijoje s</w:t>
      </w:r>
      <w:r w:rsidR="00181A33" w:rsidRPr="00CB0202">
        <w:rPr>
          <w:rFonts w:ascii="Times New Roman" w:hAnsi="Times New Roman"/>
          <w:szCs w:val="24"/>
        </w:rPr>
        <w:t>unkiasvorio t</w:t>
      </w:r>
      <w:r w:rsidR="00452F6A" w:rsidRPr="00CB0202">
        <w:rPr>
          <w:rFonts w:ascii="Times New Roman" w:hAnsi="Times New Roman"/>
          <w:szCs w:val="24"/>
        </w:rPr>
        <w:t>ransporto privažiavimo kelius ir manevravimo aikšteles kuro atvežimui</w:t>
      </w:r>
      <w:r w:rsidR="00E21D17">
        <w:rPr>
          <w:rFonts w:ascii="Times New Roman" w:hAnsi="Times New Roman"/>
          <w:szCs w:val="24"/>
        </w:rPr>
        <w:t>, pasvėrimui, iškrovimu</w:t>
      </w:r>
      <w:r w:rsidR="00915D53">
        <w:rPr>
          <w:rFonts w:ascii="Times New Roman" w:hAnsi="Times New Roman"/>
          <w:szCs w:val="24"/>
        </w:rPr>
        <w:t xml:space="preserve"> </w:t>
      </w:r>
      <w:r w:rsidR="008E0C70" w:rsidRPr="00CB0202">
        <w:rPr>
          <w:rFonts w:ascii="Times New Roman" w:hAnsi="Times New Roman"/>
          <w:szCs w:val="24"/>
        </w:rPr>
        <w:t>ir</w:t>
      </w:r>
      <w:r w:rsidR="00452F6A" w:rsidRPr="00CB0202">
        <w:rPr>
          <w:rFonts w:ascii="Times New Roman" w:hAnsi="Times New Roman"/>
          <w:szCs w:val="24"/>
        </w:rPr>
        <w:t xml:space="preserve"> pelenų bei dumblo išvežimui. Maksimaliai išnaudoti esamus kelius ir aikšteles.</w:t>
      </w:r>
    </w:p>
    <w:p w14:paraId="5831B188" w14:textId="77777777" w:rsidR="00D82F19" w:rsidRPr="00CB0202" w:rsidRDefault="00D82F19" w:rsidP="00CB0202">
      <w:pPr>
        <w:ind w:left="1276" w:hanging="425"/>
        <w:jc w:val="both"/>
        <w:rPr>
          <w:rFonts w:ascii="Times New Roman" w:hAnsi="Times New Roman"/>
          <w:szCs w:val="24"/>
        </w:rPr>
      </w:pPr>
    </w:p>
    <w:p w14:paraId="58BB6277" w14:textId="501E6DDF" w:rsidR="00A10CFD" w:rsidRPr="00CB0202" w:rsidRDefault="002A398F" w:rsidP="005C1375">
      <w:pPr>
        <w:ind w:hanging="425"/>
        <w:jc w:val="both"/>
        <w:rPr>
          <w:rFonts w:ascii="Times New Roman" w:hAnsi="Times New Roman"/>
          <w:szCs w:val="24"/>
        </w:rPr>
      </w:pPr>
      <w:r w:rsidRPr="00CB0202">
        <w:rPr>
          <w:rFonts w:ascii="Times New Roman" w:hAnsi="Times New Roman"/>
          <w:szCs w:val="24"/>
        </w:rPr>
        <w:t xml:space="preserve"> </w:t>
      </w:r>
      <w:r w:rsidR="0072347C" w:rsidRPr="00CB0202">
        <w:rPr>
          <w:rFonts w:ascii="Times New Roman" w:hAnsi="Times New Roman"/>
          <w:szCs w:val="24"/>
        </w:rPr>
        <w:t xml:space="preserve">        </w:t>
      </w:r>
      <w:r w:rsidR="005C1375" w:rsidRPr="00CB0202">
        <w:rPr>
          <w:rFonts w:ascii="Times New Roman" w:hAnsi="Times New Roman"/>
          <w:szCs w:val="24"/>
        </w:rPr>
        <w:t>6</w:t>
      </w:r>
      <w:r w:rsidR="00A10CFD" w:rsidRPr="00CB0202">
        <w:rPr>
          <w:rFonts w:ascii="Times New Roman" w:hAnsi="Times New Roman"/>
          <w:szCs w:val="24"/>
        </w:rPr>
        <w:t>. Kiti reikalavimai:</w:t>
      </w:r>
    </w:p>
    <w:p w14:paraId="27BD5F66" w14:textId="44D22F37" w:rsidR="00A10CFD" w:rsidRPr="00CB0202" w:rsidRDefault="005C1375" w:rsidP="00177619">
      <w:pPr>
        <w:ind w:left="1276" w:hanging="425"/>
        <w:jc w:val="both"/>
        <w:rPr>
          <w:rFonts w:ascii="Times New Roman" w:hAnsi="Times New Roman"/>
          <w:szCs w:val="24"/>
        </w:rPr>
      </w:pPr>
      <w:r w:rsidRPr="00CB0202">
        <w:rPr>
          <w:rFonts w:ascii="Times New Roman" w:hAnsi="Times New Roman"/>
          <w:szCs w:val="24"/>
        </w:rPr>
        <w:t>6</w:t>
      </w:r>
      <w:r w:rsidR="0005704F" w:rsidRPr="00CB0202">
        <w:rPr>
          <w:rFonts w:ascii="Times New Roman" w:hAnsi="Times New Roman"/>
          <w:szCs w:val="24"/>
        </w:rPr>
        <w:t>.</w:t>
      </w:r>
      <w:r w:rsidR="00EC1CC4" w:rsidRPr="00CB0202">
        <w:rPr>
          <w:rFonts w:ascii="Times New Roman" w:hAnsi="Times New Roman"/>
          <w:szCs w:val="24"/>
        </w:rPr>
        <w:t>1</w:t>
      </w:r>
      <w:r w:rsidR="0005704F" w:rsidRPr="00CB0202">
        <w:rPr>
          <w:rFonts w:ascii="Times New Roman" w:hAnsi="Times New Roman"/>
          <w:szCs w:val="24"/>
        </w:rPr>
        <w:t>.</w:t>
      </w:r>
      <w:r w:rsidR="00EC1CC4" w:rsidRPr="00CB0202">
        <w:rPr>
          <w:rFonts w:ascii="Times New Roman" w:hAnsi="Times New Roman"/>
          <w:szCs w:val="24"/>
        </w:rPr>
        <w:t xml:space="preserve"> </w:t>
      </w:r>
      <w:r w:rsidR="00A10CFD" w:rsidRPr="00CB0202">
        <w:rPr>
          <w:rFonts w:ascii="Times New Roman" w:hAnsi="Times New Roman"/>
          <w:szCs w:val="24"/>
        </w:rPr>
        <w:t xml:space="preserve">Visi projektiniai sprendimai turi tenkinti galiojančių </w:t>
      </w:r>
      <w:r w:rsidR="00AE3A73" w:rsidRPr="00CB0202">
        <w:rPr>
          <w:rFonts w:ascii="Times New Roman" w:hAnsi="Times New Roman"/>
          <w:szCs w:val="24"/>
        </w:rPr>
        <w:t xml:space="preserve">teisės aktų </w:t>
      </w:r>
      <w:r w:rsidR="00A10CFD" w:rsidRPr="00CB0202">
        <w:rPr>
          <w:rFonts w:ascii="Times New Roman" w:hAnsi="Times New Roman"/>
          <w:szCs w:val="24"/>
        </w:rPr>
        <w:t>reikalavimus.</w:t>
      </w:r>
    </w:p>
    <w:p w14:paraId="2701A2AC" w14:textId="59F0EC59" w:rsidR="00FD73B9" w:rsidRPr="00CB0202" w:rsidRDefault="005C1375" w:rsidP="00177619">
      <w:pPr>
        <w:ind w:left="1276" w:hanging="425"/>
        <w:jc w:val="both"/>
        <w:rPr>
          <w:rFonts w:ascii="Times New Roman" w:hAnsi="Times New Roman"/>
          <w:szCs w:val="24"/>
        </w:rPr>
      </w:pPr>
      <w:r w:rsidRPr="00CB0202">
        <w:rPr>
          <w:rFonts w:ascii="Times New Roman" w:hAnsi="Times New Roman"/>
          <w:szCs w:val="24"/>
        </w:rPr>
        <w:t>6</w:t>
      </w:r>
      <w:r w:rsidR="00FD73B9" w:rsidRPr="00CB0202">
        <w:rPr>
          <w:rFonts w:ascii="Times New Roman" w:hAnsi="Times New Roman"/>
          <w:szCs w:val="24"/>
        </w:rPr>
        <w:t>.2. Visos nu</w:t>
      </w:r>
      <w:r w:rsidR="00B259E6" w:rsidRPr="00CB0202">
        <w:rPr>
          <w:rFonts w:ascii="Times New Roman" w:hAnsi="Times New Roman"/>
          <w:szCs w:val="24"/>
        </w:rPr>
        <w:t>o</w:t>
      </w:r>
      <w:r w:rsidR="00FD73B9" w:rsidRPr="00CB0202">
        <w:rPr>
          <w:rFonts w:ascii="Times New Roman" w:hAnsi="Times New Roman"/>
          <w:szCs w:val="24"/>
        </w:rPr>
        <w:t xml:space="preserve">rodos į standartus turi būti suprantamos </w:t>
      </w:r>
      <w:r w:rsidR="0005167B" w:rsidRPr="00CB0202">
        <w:rPr>
          <w:rFonts w:ascii="Times New Roman" w:hAnsi="Times New Roman"/>
          <w:szCs w:val="24"/>
        </w:rPr>
        <w:t xml:space="preserve">kartu su terminu „arba lygiavertis“, tai yra </w:t>
      </w:r>
      <w:r w:rsidR="00FD73B9" w:rsidRPr="00CB0202">
        <w:rPr>
          <w:rFonts w:ascii="Times New Roman" w:hAnsi="Times New Roman"/>
          <w:szCs w:val="24"/>
        </w:rPr>
        <w:t>taip, kad galima naudoti ir lygi</w:t>
      </w:r>
      <w:r w:rsidR="0005167B" w:rsidRPr="00CB0202">
        <w:rPr>
          <w:rFonts w:ascii="Times New Roman" w:hAnsi="Times New Roman"/>
          <w:szCs w:val="24"/>
        </w:rPr>
        <w:t>a</w:t>
      </w:r>
      <w:r w:rsidR="00FD73B9" w:rsidRPr="00CB0202">
        <w:rPr>
          <w:rFonts w:ascii="Times New Roman" w:hAnsi="Times New Roman"/>
          <w:szCs w:val="24"/>
        </w:rPr>
        <w:t xml:space="preserve">vertį </w:t>
      </w:r>
      <w:r w:rsidR="0005167B" w:rsidRPr="00CB0202">
        <w:rPr>
          <w:rFonts w:ascii="Times New Roman" w:hAnsi="Times New Roman"/>
          <w:szCs w:val="24"/>
        </w:rPr>
        <w:t xml:space="preserve">dokumentą. </w:t>
      </w:r>
    </w:p>
    <w:p w14:paraId="04CA796E" w14:textId="31DA7C95" w:rsidR="00A10CFD" w:rsidRPr="00CB0202" w:rsidRDefault="005C1375" w:rsidP="00177619">
      <w:pPr>
        <w:tabs>
          <w:tab w:val="left" w:pos="709"/>
          <w:tab w:val="left" w:pos="1701"/>
        </w:tabs>
        <w:ind w:left="1276" w:hanging="425"/>
        <w:jc w:val="both"/>
        <w:rPr>
          <w:rFonts w:ascii="Times New Roman" w:hAnsi="Times New Roman"/>
          <w:szCs w:val="24"/>
        </w:rPr>
      </w:pPr>
      <w:r w:rsidRPr="00CB0202">
        <w:rPr>
          <w:rFonts w:ascii="Times New Roman" w:hAnsi="Times New Roman"/>
          <w:szCs w:val="24"/>
        </w:rPr>
        <w:t>6</w:t>
      </w:r>
      <w:r w:rsidR="00A10CFD" w:rsidRPr="00CB0202">
        <w:rPr>
          <w:rFonts w:ascii="Times New Roman" w:hAnsi="Times New Roman"/>
          <w:szCs w:val="24"/>
        </w:rPr>
        <w:t>.</w:t>
      </w:r>
      <w:r w:rsidR="0005167B" w:rsidRPr="00CB0202">
        <w:rPr>
          <w:rFonts w:ascii="Times New Roman" w:hAnsi="Times New Roman"/>
          <w:szCs w:val="24"/>
        </w:rPr>
        <w:t>3</w:t>
      </w:r>
      <w:r w:rsidR="00626E63" w:rsidRPr="00CB0202">
        <w:rPr>
          <w:rFonts w:ascii="Times New Roman" w:hAnsi="Times New Roman"/>
          <w:szCs w:val="24"/>
        </w:rPr>
        <w:t>.</w:t>
      </w:r>
      <w:r w:rsidR="00A10CFD" w:rsidRPr="00CB0202">
        <w:rPr>
          <w:rFonts w:ascii="Times New Roman" w:hAnsi="Times New Roman"/>
          <w:szCs w:val="24"/>
        </w:rPr>
        <w:t xml:space="preserve"> Projektuojama įranga turi būti įteisinta naudojimui Lietuvoje.</w:t>
      </w:r>
      <w:r w:rsidR="00180BDF" w:rsidRPr="00CB0202">
        <w:rPr>
          <w:rFonts w:ascii="Times New Roman" w:hAnsi="Times New Roman"/>
          <w:szCs w:val="24"/>
        </w:rPr>
        <w:t xml:space="preserve"> </w:t>
      </w:r>
      <w:r w:rsidR="00582A78" w:rsidRPr="00CB0202">
        <w:rPr>
          <w:rFonts w:ascii="Times New Roman" w:hAnsi="Times New Roman"/>
          <w:szCs w:val="24"/>
        </w:rPr>
        <w:t xml:space="preserve">Garo katilas su pakura ir garo turbina turi </w:t>
      </w:r>
      <w:r w:rsidR="00E16B3F" w:rsidRPr="00CB0202">
        <w:rPr>
          <w:rFonts w:ascii="Times New Roman" w:hAnsi="Times New Roman"/>
          <w:szCs w:val="24"/>
        </w:rPr>
        <w:t>turėti CE ženklinimą</w:t>
      </w:r>
      <w:r w:rsidR="00582A78" w:rsidRPr="002D334F">
        <w:rPr>
          <w:rFonts w:ascii="Times New Roman" w:hAnsi="Times New Roman"/>
          <w:szCs w:val="24"/>
        </w:rPr>
        <w:t>.</w:t>
      </w:r>
      <w:r w:rsidRPr="002D334F">
        <w:rPr>
          <w:rFonts w:ascii="Times New Roman" w:hAnsi="Times New Roman"/>
          <w:szCs w:val="24"/>
        </w:rPr>
        <w:t xml:space="preserve"> </w:t>
      </w:r>
      <w:r w:rsidR="000A7F98" w:rsidRPr="002D334F">
        <w:rPr>
          <w:rFonts w:ascii="Times New Roman" w:hAnsi="Times New Roman"/>
          <w:szCs w:val="24"/>
        </w:rPr>
        <w:t>Garo turbinos aptarnavimo vykdytojas turi būti iš Europos sąjungos.</w:t>
      </w:r>
    </w:p>
    <w:p w14:paraId="40344098" w14:textId="411644D8" w:rsidR="001F7130" w:rsidRPr="00CB0202" w:rsidRDefault="005C1375" w:rsidP="00177619">
      <w:pPr>
        <w:pStyle w:val="Komentarotekstas"/>
        <w:ind w:left="1276" w:hanging="425"/>
        <w:jc w:val="both"/>
        <w:rPr>
          <w:rFonts w:ascii="Times New Roman" w:hAnsi="Times New Roman"/>
          <w:sz w:val="24"/>
          <w:szCs w:val="24"/>
        </w:rPr>
      </w:pPr>
      <w:r w:rsidRPr="00CB0202">
        <w:rPr>
          <w:rFonts w:ascii="Times New Roman" w:hAnsi="Times New Roman"/>
          <w:sz w:val="24"/>
          <w:szCs w:val="24"/>
        </w:rPr>
        <w:t>6</w:t>
      </w:r>
      <w:r w:rsidR="00483880" w:rsidRPr="00CB0202">
        <w:rPr>
          <w:rFonts w:ascii="Times New Roman" w:hAnsi="Times New Roman"/>
          <w:sz w:val="24"/>
          <w:szCs w:val="24"/>
        </w:rPr>
        <w:t>.</w:t>
      </w:r>
      <w:r w:rsidR="0005167B" w:rsidRPr="00CB0202">
        <w:rPr>
          <w:rFonts w:ascii="Times New Roman" w:hAnsi="Times New Roman"/>
          <w:sz w:val="24"/>
          <w:szCs w:val="24"/>
        </w:rPr>
        <w:t>4</w:t>
      </w:r>
      <w:r w:rsidR="00483880" w:rsidRPr="00CB0202">
        <w:rPr>
          <w:rFonts w:ascii="Times New Roman" w:hAnsi="Times New Roman"/>
          <w:sz w:val="24"/>
          <w:szCs w:val="24"/>
        </w:rPr>
        <w:t xml:space="preserve">. </w:t>
      </w:r>
      <w:r w:rsidR="001F7130" w:rsidRPr="00CB0202">
        <w:rPr>
          <w:rFonts w:ascii="Times New Roman" w:hAnsi="Times New Roman"/>
          <w:sz w:val="24"/>
          <w:szCs w:val="24"/>
        </w:rPr>
        <w:t xml:space="preserve">Atlikti poveikio aplinkos vertinimui procedūras ir nustatyti/patikslinti sanitarines apsaugos </w:t>
      </w:r>
      <w:r w:rsidR="00183B8E" w:rsidRPr="00CB0202">
        <w:rPr>
          <w:rFonts w:ascii="Times New Roman" w:hAnsi="Times New Roman"/>
          <w:sz w:val="24"/>
          <w:szCs w:val="24"/>
        </w:rPr>
        <w:t xml:space="preserve"> </w:t>
      </w:r>
      <w:r w:rsidR="001F7130" w:rsidRPr="00CB0202">
        <w:rPr>
          <w:rFonts w:ascii="Times New Roman" w:hAnsi="Times New Roman"/>
          <w:sz w:val="24"/>
          <w:szCs w:val="24"/>
        </w:rPr>
        <w:t>zonas.</w:t>
      </w:r>
    </w:p>
    <w:p w14:paraId="4CBDE85A" w14:textId="34A54820" w:rsidR="00626E63" w:rsidRPr="00CB0202" w:rsidRDefault="005C1375" w:rsidP="00177619">
      <w:pPr>
        <w:tabs>
          <w:tab w:val="left" w:pos="1701"/>
        </w:tabs>
        <w:ind w:left="1276" w:hanging="425"/>
        <w:jc w:val="both"/>
        <w:rPr>
          <w:rFonts w:ascii="Times New Roman" w:hAnsi="Times New Roman"/>
          <w:szCs w:val="24"/>
        </w:rPr>
      </w:pPr>
      <w:r w:rsidRPr="00CB0202">
        <w:rPr>
          <w:rFonts w:ascii="Times New Roman" w:hAnsi="Times New Roman"/>
          <w:szCs w:val="24"/>
        </w:rPr>
        <w:t>6</w:t>
      </w:r>
      <w:r w:rsidR="00A10CFD" w:rsidRPr="00CB0202">
        <w:rPr>
          <w:rFonts w:ascii="Times New Roman" w:hAnsi="Times New Roman"/>
          <w:szCs w:val="24"/>
        </w:rPr>
        <w:t>.</w:t>
      </w:r>
      <w:r w:rsidR="0005167B" w:rsidRPr="00CB0202">
        <w:rPr>
          <w:rFonts w:ascii="Times New Roman" w:hAnsi="Times New Roman"/>
          <w:szCs w:val="24"/>
        </w:rPr>
        <w:t>5</w:t>
      </w:r>
      <w:r w:rsidR="00626E63" w:rsidRPr="00CB0202">
        <w:rPr>
          <w:rFonts w:ascii="Times New Roman" w:hAnsi="Times New Roman"/>
          <w:szCs w:val="24"/>
        </w:rPr>
        <w:t>.</w:t>
      </w:r>
      <w:r w:rsidR="00A10CFD" w:rsidRPr="00CB0202">
        <w:rPr>
          <w:rFonts w:ascii="Times New Roman" w:hAnsi="Times New Roman"/>
          <w:szCs w:val="24"/>
        </w:rPr>
        <w:t xml:space="preserve"> Kintamu režimu dirbantys elektros varikliai turi būti aprūpinti dažnio keitikliais.</w:t>
      </w:r>
      <w:r w:rsidR="00EF5FE9" w:rsidRPr="00CB0202">
        <w:rPr>
          <w:rFonts w:ascii="Times New Roman" w:hAnsi="Times New Roman"/>
          <w:szCs w:val="24"/>
        </w:rPr>
        <w:t xml:space="preserve"> </w:t>
      </w:r>
    </w:p>
    <w:p w14:paraId="2C87B4CA" w14:textId="4E0C5400" w:rsidR="00A10CFD" w:rsidRPr="00CB0202" w:rsidRDefault="005C1375" w:rsidP="00177619">
      <w:pPr>
        <w:tabs>
          <w:tab w:val="left" w:pos="1134"/>
        </w:tabs>
        <w:ind w:left="1276" w:hanging="425"/>
        <w:jc w:val="both"/>
        <w:rPr>
          <w:rFonts w:ascii="Times New Roman" w:hAnsi="Times New Roman"/>
          <w:szCs w:val="24"/>
        </w:rPr>
      </w:pPr>
      <w:r w:rsidRPr="00CB0202">
        <w:rPr>
          <w:rFonts w:ascii="Times New Roman" w:hAnsi="Times New Roman"/>
          <w:szCs w:val="24"/>
        </w:rPr>
        <w:t>6</w:t>
      </w:r>
      <w:r w:rsidR="00F52A64" w:rsidRPr="00CB0202">
        <w:rPr>
          <w:rFonts w:ascii="Times New Roman" w:hAnsi="Times New Roman"/>
          <w:szCs w:val="24"/>
        </w:rPr>
        <w:t>.</w:t>
      </w:r>
      <w:r w:rsidR="0005167B" w:rsidRPr="00CB0202">
        <w:rPr>
          <w:rFonts w:ascii="Times New Roman" w:hAnsi="Times New Roman"/>
          <w:szCs w:val="24"/>
        </w:rPr>
        <w:t>6</w:t>
      </w:r>
      <w:r w:rsidR="00626E63" w:rsidRPr="00CB0202">
        <w:rPr>
          <w:rFonts w:ascii="Times New Roman" w:hAnsi="Times New Roman"/>
          <w:szCs w:val="24"/>
        </w:rPr>
        <w:t>.</w:t>
      </w:r>
      <w:r w:rsidR="00217F1C" w:rsidRPr="00CB0202">
        <w:rPr>
          <w:rFonts w:ascii="Times New Roman" w:hAnsi="Times New Roman"/>
          <w:szCs w:val="24"/>
        </w:rPr>
        <w:t xml:space="preserve"> </w:t>
      </w:r>
      <w:r w:rsidR="00A10CFD" w:rsidRPr="00CB0202">
        <w:rPr>
          <w:rFonts w:ascii="Times New Roman" w:hAnsi="Times New Roman"/>
          <w:szCs w:val="24"/>
        </w:rPr>
        <w:t>Biokuro transportavimo būdai: automobilinis</w:t>
      </w:r>
      <w:r w:rsidR="00A10CFD" w:rsidRPr="00CB0202">
        <w:rPr>
          <w:rFonts w:ascii="Times New Roman" w:hAnsi="Times New Roman"/>
          <w:color w:val="000000"/>
          <w:szCs w:val="24"/>
        </w:rPr>
        <w:t>.</w:t>
      </w:r>
      <w:r w:rsidR="00A10CFD" w:rsidRPr="00CB0202">
        <w:rPr>
          <w:rFonts w:ascii="Times New Roman" w:hAnsi="Times New Roman"/>
          <w:szCs w:val="24"/>
        </w:rPr>
        <w:t xml:space="preserve"> Automobilinio</w:t>
      </w:r>
      <w:r w:rsidR="00626E63" w:rsidRPr="00CB0202">
        <w:rPr>
          <w:rFonts w:ascii="Times New Roman" w:hAnsi="Times New Roman"/>
          <w:szCs w:val="24"/>
        </w:rPr>
        <w:t xml:space="preserve"> </w:t>
      </w:r>
      <w:r w:rsidR="00A10CFD" w:rsidRPr="00CB0202">
        <w:rPr>
          <w:rFonts w:ascii="Times New Roman" w:hAnsi="Times New Roman"/>
          <w:szCs w:val="24"/>
        </w:rPr>
        <w:t xml:space="preserve"> transporto gabaritai – </w:t>
      </w:r>
      <w:smartTag w:uri="schemas-tilde-lv/tildestengine" w:element="metric2">
        <w:smartTagPr>
          <w:attr w:name="metric_value" w:val="19"/>
          <w:attr w:name="metric_text" w:val="m"/>
        </w:smartTagPr>
        <w:smartTag w:uri="urn:schemas-microsoft-com:office:smarttags" w:element="metricconverter">
          <w:smartTagPr>
            <w:attr w:name="ProductID" w:val="19 m"/>
          </w:smartTagPr>
          <w:r w:rsidR="00A10CFD" w:rsidRPr="00CB0202">
            <w:rPr>
              <w:rFonts w:ascii="Times New Roman" w:hAnsi="Times New Roman"/>
              <w:szCs w:val="24"/>
            </w:rPr>
            <w:t>19 m</w:t>
          </w:r>
        </w:smartTag>
      </w:smartTag>
      <w:r w:rsidR="00A10CFD" w:rsidRPr="00CB0202">
        <w:rPr>
          <w:rFonts w:ascii="Times New Roman" w:hAnsi="Times New Roman"/>
          <w:szCs w:val="24"/>
        </w:rPr>
        <w:t xml:space="preserve"> ilgis, </w:t>
      </w:r>
      <w:smartTag w:uri="schemas-tilde-lv/tildestengine" w:element="metric2">
        <w:smartTagPr>
          <w:attr w:name="metric_value" w:val="2.5"/>
          <w:attr w:name="metric_text" w:val="m"/>
        </w:smartTagPr>
        <w:smartTag w:uri="urn:schemas-microsoft-com:office:smarttags" w:element="metricconverter">
          <w:smartTagPr>
            <w:attr w:name="ProductID" w:val="2,5 m"/>
          </w:smartTagPr>
          <w:r w:rsidR="00A10CFD" w:rsidRPr="00CB0202">
            <w:rPr>
              <w:rFonts w:ascii="Times New Roman" w:hAnsi="Times New Roman"/>
              <w:szCs w:val="24"/>
            </w:rPr>
            <w:t>2,5 m</w:t>
          </w:r>
        </w:smartTag>
      </w:smartTag>
      <w:r w:rsidR="00A10CFD" w:rsidRPr="00CB0202">
        <w:rPr>
          <w:rFonts w:ascii="Times New Roman" w:hAnsi="Times New Roman"/>
          <w:szCs w:val="24"/>
        </w:rPr>
        <w:t xml:space="preserve"> plotis, 4 m aukštis.</w:t>
      </w:r>
    </w:p>
    <w:p w14:paraId="1EB16D22" w14:textId="346625D4" w:rsidR="00E53EBD" w:rsidRPr="00CB0202" w:rsidRDefault="005C1375" w:rsidP="00177619">
      <w:pPr>
        <w:tabs>
          <w:tab w:val="left" w:pos="1701"/>
        </w:tabs>
        <w:ind w:left="1276" w:hanging="425"/>
        <w:jc w:val="both"/>
        <w:rPr>
          <w:rFonts w:ascii="Times New Roman" w:hAnsi="Times New Roman"/>
          <w:szCs w:val="24"/>
        </w:rPr>
      </w:pPr>
      <w:r w:rsidRPr="00CB0202">
        <w:rPr>
          <w:rFonts w:ascii="Times New Roman" w:hAnsi="Times New Roman"/>
          <w:szCs w:val="24"/>
        </w:rPr>
        <w:t>6</w:t>
      </w:r>
      <w:r w:rsidR="0005704F" w:rsidRPr="00CB0202">
        <w:rPr>
          <w:rFonts w:ascii="Times New Roman" w:hAnsi="Times New Roman"/>
          <w:szCs w:val="24"/>
        </w:rPr>
        <w:t>.</w:t>
      </w:r>
      <w:r w:rsidR="0005167B" w:rsidRPr="00CB0202">
        <w:rPr>
          <w:rFonts w:ascii="Times New Roman" w:hAnsi="Times New Roman"/>
          <w:szCs w:val="24"/>
        </w:rPr>
        <w:t>7</w:t>
      </w:r>
      <w:r w:rsidR="00A10CFD" w:rsidRPr="00CB0202">
        <w:rPr>
          <w:rFonts w:ascii="Times New Roman" w:hAnsi="Times New Roman"/>
          <w:szCs w:val="24"/>
        </w:rPr>
        <w:t>. Statybos aikštelės paruošimas ir naujų įrenginių statyba neturi sutrikdyti</w:t>
      </w:r>
      <w:r w:rsidR="00E53EBD" w:rsidRPr="00CB0202">
        <w:rPr>
          <w:rFonts w:ascii="Times New Roman" w:hAnsi="Times New Roman"/>
          <w:color w:val="00B050"/>
          <w:szCs w:val="24"/>
        </w:rPr>
        <w:t xml:space="preserve"> </w:t>
      </w:r>
      <w:r w:rsidR="00E53EBD" w:rsidRPr="00CB0202">
        <w:rPr>
          <w:rFonts w:ascii="Times New Roman" w:hAnsi="Times New Roman"/>
          <w:szCs w:val="24"/>
        </w:rPr>
        <w:t>Panevėžio elektrinės katilinės (</w:t>
      </w:r>
      <w:proofErr w:type="spellStart"/>
      <w:r w:rsidR="00E53EBD" w:rsidRPr="00CB0202">
        <w:rPr>
          <w:rFonts w:ascii="Times New Roman" w:hAnsi="Times New Roman"/>
          <w:szCs w:val="24"/>
        </w:rPr>
        <w:t>PEl</w:t>
      </w:r>
      <w:proofErr w:type="spellEnd"/>
      <w:r w:rsidR="00E53EBD" w:rsidRPr="00CB0202">
        <w:rPr>
          <w:rFonts w:ascii="Times New Roman" w:hAnsi="Times New Roman"/>
          <w:szCs w:val="24"/>
        </w:rPr>
        <w:t>), esančios Senamiesčio g.</w:t>
      </w:r>
      <w:r w:rsidR="00177619">
        <w:rPr>
          <w:rFonts w:ascii="Times New Roman" w:hAnsi="Times New Roman"/>
          <w:szCs w:val="24"/>
        </w:rPr>
        <w:t xml:space="preserve"> </w:t>
      </w:r>
      <w:r w:rsidR="00E53EBD" w:rsidRPr="00CB0202">
        <w:rPr>
          <w:rFonts w:ascii="Times New Roman" w:hAnsi="Times New Roman"/>
          <w:szCs w:val="24"/>
        </w:rPr>
        <w:t xml:space="preserve">113, Panevėžyje, normalaus darbo. </w:t>
      </w:r>
    </w:p>
    <w:p w14:paraId="514304F7" w14:textId="1CC45E66" w:rsidR="00A10CFD" w:rsidRPr="00CB0202" w:rsidRDefault="005C1375" w:rsidP="00177619">
      <w:pPr>
        <w:tabs>
          <w:tab w:val="left" w:pos="1701"/>
        </w:tabs>
        <w:ind w:left="1276" w:hanging="425"/>
        <w:jc w:val="both"/>
        <w:rPr>
          <w:rFonts w:ascii="Times New Roman" w:hAnsi="Times New Roman"/>
          <w:szCs w:val="24"/>
        </w:rPr>
      </w:pPr>
      <w:r w:rsidRPr="00CB0202">
        <w:rPr>
          <w:rFonts w:ascii="Times New Roman" w:hAnsi="Times New Roman"/>
          <w:szCs w:val="24"/>
        </w:rPr>
        <w:t>6</w:t>
      </w:r>
      <w:r w:rsidR="00A10CFD" w:rsidRPr="00CB0202">
        <w:rPr>
          <w:rFonts w:ascii="Times New Roman" w:hAnsi="Times New Roman"/>
          <w:szCs w:val="24"/>
        </w:rPr>
        <w:t>.</w:t>
      </w:r>
      <w:r w:rsidR="0005167B" w:rsidRPr="00CB0202">
        <w:rPr>
          <w:rFonts w:ascii="Times New Roman" w:hAnsi="Times New Roman"/>
          <w:szCs w:val="24"/>
        </w:rPr>
        <w:t>8</w:t>
      </w:r>
      <w:r w:rsidR="00FB54F8" w:rsidRPr="00CB0202">
        <w:rPr>
          <w:rFonts w:ascii="Times New Roman" w:hAnsi="Times New Roman"/>
          <w:szCs w:val="24"/>
        </w:rPr>
        <w:t>.</w:t>
      </w:r>
      <w:r w:rsidR="00A10CFD" w:rsidRPr="00CB0202">
        <w:rPr>
          <w:rFonts w:ascii="Times New Roman" w:hAnsi="Times New Roman"/>
          <w:szCs w:val="24"/>
        </w:rPr>
        <w:t xml:space="preserve"> Projekto vamzdynų, kabelių, dūmų kanalų</w:t>
      </w:r>
      <w:r w:rsidR="00054CAE" w:rsidRPr="00CB0202">
        <w:rPr>
          <w:rFonts w:ascii="Times New Roman" w:hAnsi="Times New Roman"/>
          <w:szCs w:val="24"/>
        </w:rPr>
        <w:t>, matavimo prietaisų, apskaitų</w:t>
      </w:r>
      <w:r w:rsidR="00A10CFD" w:rsidRPr="00CB0202">
        <w:rPr>
          <w:rFonts w:ascii="Times New Roman" w:hAnsi="Times New Roman"/>
          <w:szCs w:val="24"/>
        </w:rPr>
        <w:t xml:space="preserve"> bei</w:t>
      </w:r>
      <w:r w:rsidR="00054CAE" w:rsidRPr="00CB0202">
        <w:rPr>
          <w:rFonts w:ascii="Times New Roman" w:hAnsi="Times New Roman"/>
          <w:szCs w:val="24"/>
        </w:rPr>
        <w:t xml:space="preserve"> kitos</w:t>
      </w:r>
      <w:r w:rsidR="00A10CFD" w:rsidRPr="00CB0202">
        <w:rPr>
          <w:rFonts w:ascii="Times New Roman" w:hAnsi="Times New Roman"/>
          <w:szCs w:val="24"/>
        </w:rPr>
        <w:t xml:space="preserve"> įrangos komponavimas turi užtikrinti galimybes įrangos patogiam aptarnavimui ir remontui.</w:t>
      </w:r>
    </w:p>
    <w:p w14:paraId="132268A7" w14:textId="1A8CEF35" w:rsidR="008028AD" w:rsidRPr="00CB0202" w:rsidRDefault="005C1375" w:rsidP="00177619">
      <w:pPr>
        <w:pStyle w:val="Pagrindinistekstas2"/>
        <w:tabs>
          <w:tab w:val="left" w:pos="851"/>
          <w:tab w:val="left" w:pos="993"/>
          <w:tab w:val="num" w:pos="1276"/>
          <w:tab w:val="left" w:pos="1701"/>
          <w:tab w:val="left" w:pos="1843"/>
        </w:tabs>
        <w:ind w:left="1276" w:hanging="425"/>
        <w:rPr>
          <w:rFonts w:ascii="Times New Roman" w:hAnsi="Times New Roman"/>
          <w:szCs w:val="24"/>
        </w:rPr>
      </w:pPr>
      <w:r w:rsidRPr="00CB0202">
        <w:rPr>
          <w:rFonts w:ascii="Times New Roman" w:hAnsi="Times New Roman"/>
          <w:szCs w:val="24"/>
        </w:rPr>
        <w:t>6</w:t>
      </w:r>
      <w:r w:rsidR="007D6174" w:rsidRPr="00CB0202">
        <w:rPr>
          <w:rFonts w:ascii="Times New Roman" w:hAnsi="Times New Roman"/>
          <w:szCs w:val="24"/>
        </w:rPr>
        <w:t>.</w:t>
      </w:r>
      <w:r w:rsidR="0005167B" w:rsidRPr="00CB0202">
        <w:rPr>
          <w:rFonts w:ascii="Times New Roman" w:hAnsi="Times New Roman"/>
          <w:szCs w:val="24"/>
        </w:rPr>
        <w:t>9</w:t>
      </w:r>
      <w:r w:rsidR="007D6174" w:rsidRPr="00CB0202">
        <w:rPr>
          <w:rFonts w:ascii="Times New Roman" w:hAnsi="Times New Roman"/>
          <w:szCs w:val="24"/>
        </w:rPr>
        <w:t xml:space="preserve">. </w:t>
      </w:r>
      <w:r w:rsidR="007D6174" w:rsidRPr="00CB0202">
        <w:rPr>
          <w:rFonts w:ascii="Times New Roman" w:hAnsi="Times New Roman"/>
        </w:rPr>
        <w:t>Projektuojama įranga turi būti tinkama darbui su esamu Pa</w:t>
      </w:r>
      <w:r w:rsidR="00995616" w:rsidRPr="00CB0202">
        <w:rPr>
          <w:rFonts w:ascii="Times New Roman" w:hAnsi="Times New Roman"/>
        </w:rPr>
        <w:t>nevėžio</w:t>
      </w:r>
      <w:r w:rsidR="007D6174" w:rsidRPr="00CB0202">
        <w:rPr>
          <w:rFonts w:ascii="Times New Roman" w:hAnsi="Times New Roman"/>
        </w:rPr>
        <w:t xml:space="preserve"> šilumos tinklų termofikaciniu vandeniu.</w:t>
      </w:r>
    </w:p>
    <w:p w14:paraId="2A1577E1" w14:textId="37352874" w:rsidR="00A10CFD" w:rsidRDefault="005C1375" w:rsidP="00177619">
      <w:pPr>
        <w:tabs>
          <w:tab w:val="left" w:pos="1701"/>
        </w:tabs>
        <w:ind w:left="1276" w:hanging="425"/>
        <w:jc w:val="both"/>
        <w:rPr>
          <w:rFonts w:ascii="Times New Roman" w:hAnsi="Times New Roman"/>
          <w:szCs w:val="24"/>
        </w:rPr>
      </w:pPr>
      <w:r w:rsidRPr="00CB0202">
        <w:rPr>
          <w:rFonts w:ascii="Times New Roman" w:hAnsi="Times New Roman"/>
          <w:szCs w:val="24"/>
        </w:rPr>
        <w:t>6</w:t>
      </w:r>
      <w:r w:rsidR="00A10CFD" w:rsidRPr="00CB0202">
        <w:rPr>
          <w:rFonts w:ascii="Times New Roman" w:hAnsi="Times New Roman"/>
          <w:szCs w:val="24"/>
        </w:rPr>
        <w:t>.</w:t>
      </w:r>
      <w:r w:rsidR="0005167B" w:rsidRPr="00CB0202">
        <w:rPr>
          <w:rFonts w:ascii="Times New Roman" w:hAnsi="Times New Roman"/>
          <w:szCs w:val="24"/>
        </w:rPr>
        <w:t>10</w:t>
      </w:r>
      <w:r w:rsidR="00A10CFD" w:rsidRPr="00CB0202">
        <w:rPr>
          <w:rFonts w:ascii="Times New Roman" w:hAnsi="Times New Roman"/>
          <w:szCs w:val="24"/>
        </w:rPr>
        <w:t>. Projektą derinti su AB</w:t>
      </w:r>
      <w:r w:rsidR="009F15A7" w:rsidRPr="00CB0202">
        <w:rPr>
          <w:rFonts w:ascii="Times New Roman" w:hAnsi="Times New Roman"/>
          <w:szCs w:val="24"/>
        </w:rPr>
        <w:t xml:space="preserve"> „</w:t>
      </w:r>
      <w:r w:rsidR="00A10CFD" w:rsidRPr="00CB0202">
        <w:rPr>
          <w:rFonts w:ascii="Times New Roman" w:hAnsi="Times New Roman"/>
          <w:szCs w:val="24"/>
        </w:rPr>
        <w:t>Panevėžio energija‘‘ ir kitomis reikiamomis institucijomis.</w:t>
      </w:r>
    </w:p>
    <w:p w14:paraId="04A46BB0" w14:textId="77777777" w:rsidR="005F4466" w:rsidRDefault="005F4466" w:rsidP="00177619">
      <w:pPr>
        <w:tabs>
          <w:tab w:val="left" w:pos="1701"/>
        </w:tabs>
        <w:ind w:left="1276" w:hanging="425"/>
        <w:jc w:val="both"/>
        <w:rPr>
          <w:rFonts w:ascii="Times New Roman" w:hAnsi="Times New Roman"/>
          <w:szCs w:val="24"/>
        </w:rPr>
      </w:pPr>
    </w:p>
    <w:p w14:paraId="4E643AB4" w14:textId="77777777" w:rsidR="002D154C" w:rsidRDefault="002D154C" w:rsidP="00177619">
      <w:pPr>
        <w:tabs>
          <w:tab w:val="left" w:pos="1276"/>
          <w:tab w:val="left" w:pos="1418"/>
        </w:tabs>
        <w:ind w:left="1276" w:hanging="425"/>
        <w:jc w:val="both"/>
        <w:rPr>
          <w:rFonts w:ascii="Times New Roman" w:hAnsi="Times New Roman"/>
          <w:szCs w:val="24"/>
        </w:rPr>
      </w:pPr>
    </w:p>
    <w:p w14:paraId="57B5636B" w14:textId="3B79E573" w:rsidR="00AE3A73" w:rsidRDefault="005C1375" w:rsidP="00177619">
      <w:pPr>
        <w:tabs>
          <w:tab w:val="left" w:pos="1276"/>
          <w:tab w:val="left" w:pos="1418"/>
        </w:tabs>
        <w:ind w:left="1276" w:hanging="425"/>
        <w:jc w:val="both"/>
        <w:rPr>
          <w:rFonts w:ascii="Times New Roman" w:hAnsi="Times New Roman"/>
          <w:szCs w:val="24"/>
        </w:rPr>
      </w:pPr>
      <w:r w:rsidRPr="00CB0202">
        <w:rPr>
          <w:rFonts w:ascii="Times New Roman" w:hAnsi="Times New Roman"/>
          <w:szCs w:val="24"/>
        </w:rPr>
        <w:t>6</w:t>
      </w:r>
      <w:r w:rsidR="00AE3A73" w:rsidRPr="00CB0202">
        <w:rPr>
          <w:rFonts w:ascii="Times New Roman" w:hAnsi="Times New Roman"/>
          <w:szCs w:val="24"/>
        </w:rPr>
        <w:t>.11. Užsakovo įgaliojimu atlikti visuomenės informavimo apie parengtus projektinius sprendinius procedūrą, gauti statybą leidžiantį dokumentą, teisės aktų nustatyta tvarka organizuoti ir atlikti statybos užbaigimo procedūras.</w:t>
      </w:r>
    </w:p>
    <w:p w14:paraId="63D65BBC" w14:textId="0C3131B2" w:rsidR="00AA67A9" w:rsidRPr="00CB0202" w:rsidRDefault="00AA67A9" w:rsidP="00177619">
      <w:pPr>
        <w:ind w:left="1276" w:hanging="425"/>
        <w:jc w:val="both"/>
        <w:rPr>
          <w:rFonts w:ascii="Times New Roman" w:hAnsi="Times New Roman"/>
          <w:szCs w:val="24"/>
        </w:rPr>
      </w:pPr>
      <w:r w:rsidRPr="00CB0202">
        <w:rPr>
          <w:rFonts w:ascii="Times New Roman" w:hAnsi="Times New Roman"/>
          <w:szCs w:val="24"/>
        </w:rPr>
        <w:t>6.12. Atliekant projektą privaloma vadovautis Lietuvos Respublikos aplinkos ministro 2011-06-28 įsakymo Nr. D1-508 „Dėl  aplinkos apsaugos kriterijų taikymo, vykdant žaliuosius pirkimus, tvarkos aprašo patvirtinimo“ (aktuali redakcija)  patvirtinto Aplinkos apsaugos kriterijų taikymo, vykdant žaliuosius pirkimus, tvarkos aprašo (toliau - Tvarkos aprašas) nuostatomis. Projekte turi būti numatyta, kad su Darbais įsigyjamos prekės (toliau – produktas), kurios yra Produktų, kurių viešiesiems pirkimams ir pirkimams taikytini minimalūs aplinkos apsaugos kriterijai, sąraše, nurodytame tvarkos aprašo 1 priede turi  atitikti visus produktui nustatytus ir aplinkos ministro įsakymu patvirtintus minimalius aplinkos apsaugos kriterijus, nurodytus Tvarkos aprašo 2 priede.</w:t>
      </w:r>
    </w:p>
    <w:p w14:paraId="4492E5B6" w14:textId="7B709806" w:rsidR="0073630A" w:rsidRDefault="0073630A" w:rsidP="00AA67A9">
      <w:pPr>
        <w:ind w:left="1276" w:hanging="425"/>
        <w:jc w:val="both"/>
        <w:rPr>
          <w:rFonts w:ascii="Times New Roman" w:hAnsi="Times New Roman"/>
          <w:szCs w:val="24"/>
        </w:rPr>
      </w:pPr>
    </w:p>
    <w:p w14:paraId="10B961E8" w14:textId="77777777" w:rsidR="00A10CFD" w:rsidRPr="00CB0202" w:rsidRDefault="0072347C" w:rsidP="0072347C">
      <w:pPr>
        <w:jc w:val="both"/>
        <w:rPr>
          <w:rFonts w:ascii="Times New Roman" w:hAnsi="Times New Roman"/>
          <w:szCs w:val="24"/>
        </w:rPr>
      </w:pPr>
      <w:r w:rsidRPr="00CB0202">
        <w:rPr>
          <w:rFonts w:ascii="Times New Roman" w:hAnsi="Times New Roman"/>
          <w:szCs w:val="24"/>
        </w:rPr>
        <w:t xml:space="preserve">       </w:t>
      </w:r>
      <w:r w:rsidR="00F52A64" w:rsidRPr="00CB0202">
        <w:rPr>
          <w:rFonts w:ascii="Times New Roman" w:hAnsi="Times New Roman"/>
          <w:szCs w:val="24"/>
        </w:rPr>
        <w:t>6</w:t>
      </w:r>
      <w:r w:rsidR="00A10CFD" w:rsidRPr="00CB0202">
        <w:rPr>
          <w:rFonts w:ascii="Times New Roman" w:hAnsi="Times New Roman"/>
          <w:szCs w:val="24"/>
        </w:rPr>
        <w:t>. Projektavimo stadijos:</w:t>
      </w:r>
    </w:p>
    <w:p w14:paraId="32EDC28B" w14:textId="771AE3BF" w:rsidR="00A10CFD" w:rsidRPr="00CB0202" w:rsidRDefault="00F52A64" w:rsidP="00AA0633">
      <w:pPr>
        <w:ind w:left="1276" w:hanging="567"/>
        <w:jc w:val="both"/>
        <w:rPr>
          <w:rFonts w:ascii="Times New Roman" w:hAnsi="Times New Roman"/>
          <w:szCs w:val="24"/>
        </w:rPr>
      </w:pPr>
      <w:r w:rsidRPr="00CB0202">
        <w:rPr>
          <w:rFonts w:ascii="Times New Roman" w:hAnsi="Times New Roman"/>
          <w:szCs w:val="24"/>
        </w:rPr>
        <w:t>6</w:t>
      </w:r>
      <w:r w:rsidR="00A10CFD" w:rsidRPr="00CB0202">
        <w:rPr>
          <w:rFonts w:ascii="Times New Roman" w:hAnsi="Times New Roman"/>
          <w:szCs w:val="24"/>
        </w:rPr>
        <w:t xml:space="preserve">.1. </w:t>
      </w:r>
      <w:r w:rsidR="00B31615" w:rsidRPr="00CB0202">
        <w:rPr>
          <w:rFonts w:ascii="Times New Roman" w:hAnsi="Times New Roman"/>
          <w:szCs w:val="24"/>
        </w:rPr>
        <w:t>P</w:t>
      </w:r>
      <w:r w:rsidR="007F467C" w:rsidRPr="00CB0202">
        <w:rPr>
          <w:rFonts w:ascii="Times New Roman" w:hAnsi="Times New Roman"/>
          <w:szCs w:val="24"/>
        </w:rPr>
        <w:t>rojektiniai pasiūlymai ir t</w:t>
      </w:r>
      <w:r w:rsidR="00A10CFD" w:rsidRPr="00CB0202">
        <w:rPr>
          <w:rFonts w:ascii="Times New Roman" w:hAnsi="Times New Roman"/>
          <w:szCs w:val="24"/>
        </w:rPr>
        <w:t>echninis</w:t>
      </w:r>
      <w:r w:rsidR="00830ABF" w:rsidRPr="00CB0202">
        <w:rPr>
          <w:rFonts w:ascii="Times New Roman" w:hAnsi="Times New Roman"/>
          <w:szCs w:val="24"/>
        </w:rPr>
        <w:t xml:space="preserve"> darbo</w:t>
      </w:r>
      <w:r w:rsidR="00A10CFD" w:rsidRPr="00CB0202">
        <w:rPr>
          <w:rFonts w:ascii="Times New Roman" w:hAnsi="Times New Roman"/>
          <w:szCs w:val="24"/>
        </w:rPr>
        <w:t xml:space="preserve"> projektas.</w:t>
      </w:r>
    </w:p>
    <w:p w14:paraId="3A44CF14" w14:textId="0F91FE76" w:rsidR="0072347C" w:rsidRPr="00CB0202" w:rsidRDefault="00A10CFD" w:rsidP="00830ABF">
      <w:pPr>
        <w:ind w:left="1276" w:hanging="567"/>
        <w:jc w:val="both"/>
        <w:rPr>
          <w:rFonts w:ascii="Times New Roman" w:hAnsi="Times New Roman"/>
          <w:szCs w:val="24"/>
        </w:rPr>
      </w:pPr>
      <w:r w:rsidRPr="00CB0202">
        <w:rPr>
          <w:rFonts w:ascii="Times New Roman" w:hAnsi="Times New Roman"/>
          <w:szCs w:val="24"/>
        </w:rPr>
        <w:t xml:space="preserve">   </w:t>
      </w:r>
    </w:p>
    <w:p w14:paraId="7CC8F8B2" w14:textId="13BF33DF" w:rsidR="00A10CFD" w:rsidRPr="00CB0202" w:rsidRDefault="0072347C" w:rsidP="0072347C">
      <w:pPr>
        <w:jc w:val="both"/>
        <w:rPr>
          <w:rFonts w:ascii="Times New Roman" w:hAnsi="Times New Roman"/>
          <w:szCs w:val="24"/>
        </w:rPr>
      </w:pPr>
      <w:r w:rsidRPr="00CB0202">
        <w:rPr>
          <w:rFonts w:ascii="Times New Roman" w:hAnsi="Times New Roman"/>
          <w:szCs w:val="24"/>
        </w:rPr>
        <w:t xml:space="preserve">       </w:t>
      </w:r>
      <w:r w:rsidR="00F52A64" w:rsidRPr="00CB0202">
        <w:rPr>
          <w:rFonts w:ascii="Times New Roman" w:hAnsi="Times New Roman"/>
          <w:szCs w:val="24"/>
        </w:rPr>
        <w:t>7</w:t>
      </w:r>
      <w:r w:rsidR="00A10CFD" w:rsidRPr="00CB0202">
        <w:rPr>
          <w:rFonts w:ascii="Times New Roman" w:hAnsi="Times New Roman"/>
          <w:szCs w:val="24"/>
        </w:rPr>
        <w:t xml:space="preserve">. Darbų </w:t>
      </w:r>
      <w:r w:rsidR="00350859" w:rsidRPr="00CB0202">
        <w:rPr>
          <w:rFonts w:ascii="Times New Roman" w:hAnsi="Times New Roman"/>
          <w:szCs w:val="24"/>
        </w:rPr>
        <w:t>atliko vieta Panevėžys, Senamiesčio</w:t>
      </w:r>
      <w:r w:rsidR="00A10CFD" w:rsidRPr="00CB0202">
        <w:rPr>
          <w:rFonts w:ascii="Times New Roman" w:hAnsi="Times New Roman"/>
          <w:szCs w:val="24"/>
        </w:rPr>
        <w:t xml:space="preserve"> </w:t>
      </w:r>
      <w:r w:rsidR="00350859" w:rsidRPr="00CB0202">
        <w:rPr>
          <w:rFonts w:ascii="Times New Roman" w:hAnsi="Times New Roman"/>
          <w:szCs w:val="24"/>
        </w:rPr>
        <w:t>g.</w:t>
      </w:r>
      <w:r w:rsidR="00EA082D" w:rsidRPr="00CB0202">
        <w:rPr>
          <w:rFonts w:ascii="Times New Roman" w:hAnsi="Times New Roman"/>
          <w:szCs w:val="24"/>
        </w:rPr>
        <w:t xml:space="preserve"> </w:t>
      </w:r>
      <w:r w:rsidR="00350859" w:rsidRPr="00CB0202">
        <w:rPr>
          <w:rFonts w:ascii="Times New Roman" w:hAnsi="Times New Roman"/>
          <w:szCs w:val="24"/>
        </w:rPr>
        <w:t>1</w:t>
      </w:r>
      <w:r w:rsidR="00A10CFD" w:rsidRPr="00CB0202">
        <w:rPr>
          <w:rFonts w:ascii="Times New Roman" w:hAnsi="Times New Roman"/>
          <w:szCs w:val="24"/>
        </w:rPr>
        <w:t>1</w:t>
      </w:r>
      <w:r w:rsidR="00350859" w:rsidRPr="00CB0202">
        <w:rPr>
          <w:rFonts w:ascii="Times New Roman" w:hAnsi="Times New Roman"/>
          <w:szCs w:val="24"/>
        </w:rPr>
        <w:t>3</w:t>
      </w:r>
      <w:r w:rsidR="00A10CFD" w:rsidRPr="00CB0202">
        <w:rPr>
          <w:rFonts w:ascii="Times New Roman" w:hAnsi="Times New Roman"/>
          <w:szCs w:val="24"/>
        </w:rPr>
        <w:t>.</w:t>
      </w:r>
    </w:p>
    <w:p w14:paraId="44F9BAFA" w14:textId="77777777" w:rsidR="00A10CFD" w:rsidRPr="00CB0202" w:rsidRDefault="00A10CFD" w:rsidP="00333E86">
      <w:pPr>
        <w:ind w:left="1276" w:hanging="567"/>
        <w:jc w:val="both"/>
        <w:rPr>
          <w:rFonts w:ascii="Times New Roman" w:hAnsi="Times New Roman"/>
          <w:szCs w:val="24"/>
        </w:rPr>
      </w:pPr>
    </w:p>
    <w:p w14:paraId="3B86DB78" w14:textId="288F2268" w:rsidR="00A10CFD" w:rsidRPr="00CB0202" w:rsidRDefault="0072347C" w:rsidP="0072347C">
      <w:pPr>
        <w:jc w:val="both"/>
        <w:rPr>
          <w:rFonts w:ascii="Times New Roman" w:hAnsi="Times New Roman"/>
          <w:szCs w:val="24"/>
        </w:rPr>
      </w:pPr>
      <w:r w:rsidRPr="00CB0202">
        <w:rPr>
          <w:rFonts w:ascii="Times New Roman" w:hAnsi="Times New Roman"/>
          <w:szCs w:val="24"/>
        </w:rPr>
        <w:t xml:space="preserve">       </w:t>
      </w:r>
      <w:r w:rsidR="00F52A64" w:rsidRPr="00CB0202">
        <w:rPr>
          <w:rFonts w:ascii="Times New Roman" w:hAnsi="Times New Roman"/>
          <w:szCs w:val="24"/>
        </w:rPr>
        <w:t>8</w:t>
      </w:r>
      <w:r w:rsidR="00A10CFD" w:rsidRPr="00CB0202">
        <w:rPr>
          <w:rFonts w:ascii="Times New Roman" w:hAnsi="Times New Roman"/>
          <w:szCs w:val="24"/>
        </w:rPr>
        <w:t>. Dokument</w:t>
      </w:r>
      <w:r w:rsidR="00CF7327" w:rsidRPr="00CB0202">
        <w:rPr>
          <w:rFonts w:ascii="Times New Roman" w:hAnsi="Times New Roman"/>
          <w:szCs w:val="24"/>
        </w:rPr>
        <w:t xml:space="preserve">acijos egzempliorių skaičius – </w:t>
      </w:r>
      <w:r w:rsidR="00FE1855" w:rsidRPr="00CB0202">
        <w:rPr>
          <w:rFonts w:ascii="Times New Roman" w:hAnsi="Times New Roman"/>
          <w:szCs w:val="24"/>
        </w:rPr>
        <w:t>1</w:t>
      </w:r>
      <w:r w:rsidR="00A10CFD" w:rsidRPr="00CB0202">
        <w:rPr>
          <w:rFonts w:ascii="Times New Roman" w:hAnsi="Times New Roman"/>
          <w:szCs w:val="24"/>
        </w:rPr>
        <w:t xml:space="preserve"> egz. </w:t>
      </w:r>
      <w:r w:rsidR="0093746D" w:rsidRPr="00CB0202">
        <w:rPr>
          <w:rFonts w:ascii="Times New Roman" w:hAnsi="Times New Roman"/>
          <w:szCs w:val="24"/>
        </w:rPr>
        <w:t>spausdint</w:t>
      </w:r>
      <w:r w:rsidR="0014196A" w:rsidRPr="00CB0202">
        <w:rPr>
          <w:rFonts w:ascii="Times New Roman" w:hAnsi="Times New Roman"/>
          <w:szCs w:val="24"/>
        </w:rPr>
        <w:t>as</w:t>
      </w:r>
      <w:r w:rsidR="0093746D" w:rsidRPr="00CB0202">
        <w:rPr>
          <w:rFonts w:ascii="Times New Roman" w:hAnsi="Times New Roman"/>
          <w:szCs w:val="24"/>
        </w:rPr>
        <w:t xml:space="preserve"> </w:t>
      </w:r>
      <w:r w:rsidR="00A10CFD" w:rsidRPr="00CB0202">
        <w:rPr>
          <w:rFonts w:ascii="Times New Roman" w:hAnsi="Times New Roman"/>
          <w:szCs w:val="24"/>
        </w:rPr>
        <w:t>ir elektroninė</w:t>
      </w:r>
      <w:r w:rsidR="00F14A39" w:rsidRPr="00CB0202">
        <w:rPr>
          <w:rFonts w:ascii="Times New Roman" w:hAnsi="Times New Roman"/>
          <w:szCs w:val="24"/>
        </w:rPr>
        <w:t xml:space="preserve"> versija USB.</w:t>
      </w:r>
    </w:p>
    <w:p w14:paraId="6F5DB44C" w14:textId="77777777" w:rsidR="00CF1A13" w:rsidRDefault="00CF1A13" w:rsidP="00FE2A30">
      <w:pPr>
        <w:ind w:left="1276" w:hanging="567"/>
        <w:jc w:val="both"/>
        <w:rPr>
          <w:rFonts w:ascii="Times New Roman" w:hAnsi="Times New Roman"/>
          <w:szCs w:val="24"/>
        </w:rPr>
      </w:pPr>
    </w:p>
    <w:p w14:paraId="78403BF6" w14:textId="77777777" w:rsidR="00177619" w:rsidRPr="00CB0202" w:rsidRDefault="00177619" w:rsidP="00FE2A30">
      <w:pPr>
        <w:ind w:left="1276" w:hanging="567"/>
        <w:jc w:val="both"/>
        <w:rPr>
          <w:rFonts w:ascii="Times New Roman" w:hAnsi="Times New Roman"/>
          <w:szCs w:val="24"/>
        </w:rPr>
      </w:pPr>
    </w:p>
    <w:p w14:paraId="5B16F5CA" w14:textId="7180A598" w:rsidR="00654225" w:rsidRPr="00CB0202" w:rsidRDefault="00A10CFD" w:rsidP="00FE2A30">
      <w:pPr>
        <w:ind w:left="1276" w:hanging="567"/>
        <w:jc w:val="both"/>
        <w:rPr>
          <w:rFonts w:ascii="Times New Roman" w:hAnsi="Times New Roman"/>
          <w:szCs w:val="24"/>
        </w:rPr>
      </w:pPr>
      <w:r w:rsidRPr="00CB0202">
        <w:rPr>
          <w:rFonts w:ascii="Times New Roman" w:hAnsi="Times New Roman"/>
          <w:szCs w:val="24"/>
        </w:rPr>
        <w:t>PRIDEDAMA:</w:t>
      </w:r>
    </w:p>
    <w:p w14:paraId="36C29310" w14:textId="2D501429" w:rsidR="00A10CFD" w:rsidRPr="00CB0202" w:rsidRDefault="00981705" w:rsidP="00654225">
      <w:pPr>
        <w:pStyle w:val="Sraopastraipa"/>
        <w:numPr>
          <w:ilvl w:val="0"/>
          <w:numId w:val="20"/>
        </w:numPr>
        <w:jc w:val="both"/>
        <w:rPr>
          <w:rFonts w:ascii="Times New Roman" w:hAnsi="Times New Roman"/>
          <w:szCs w:val="24"/>
        </w:rPr>
      </w:pPr>
      <w:r w:rsidRPr="00CB0202">
        <w:rPr>
          <w:rFonts w:ascii="Times New Roman" w:hAnsi="Times New Roman"/>
          <w:szCs w:val="24"/>
        </w:rPr>
        <w:t xml:space="preserve">Priedas Nr.1. </w:t>
      </w:r>
      <w:r w:rsidR="00744B14" w:rsidRPr="00CB0202">
        <w:rPr>
          <w:rFonts w:ascii="Times New Roman" w:hAnsi="Times New Roman"/>
          <w:szCs w:val="24"/>
        </w:rPr>
        <w:t>Techniniai reikalavimai, 4</w:t>
      </w:r>
      <w:r w:rsidR="008C123C">
        <w:rPr>
          <w:rFonts w:ascii="Times New Roman" w:hAnsi="Times New Roman"/>
          <w:szCs w:val="24"/>
        </w:rPr>
        <w:t>3</w:t>
      </w:r>
      <w:r w:rsidR="00744B14" w:rsidRPr="00CB0202">
        <w:rPr>
          <w:rFonts w:ascii="Times New Roman" w:hAnsi="Times New Roman"/>
          <w:szCs w:val="24"/>
        </w:rPr>
        <w:t xml:space="preserve"> lapa</w:t>
      </w:r>
      <w:r w:rsidR="00774B1D" w:rsidRPr="00CB0202">
        <w:rPr>
          <w:rFonts w:ascii="Times New Roman" w:hAnsi="Times New Roman"/>
          <w:szCs w:val="24"/>
        </w:rPr>
        <w:t>i</w:t>
      </w:r>
      <w:r w:rsidR="00744B14" w:rsidRPr="00CB0202">
        <w:rPr>
          <w:rFonts w:ascii="Times New Roman" w:hAnsi="Times New Roman"/>
          <w:szCs w:val="24"/>
        </w:rPr>
        <w:t>.</w:t>
      </w:r>
    </w:p>
    <w:p w14:paraId="29B60585" w14:textId="1431007C" w:rsidR="00981705" w:rsidRPr="00CB0202" w:rsidRDefault="0040634D" w:rsidP="00981705">
      <w:pPr>
        <w:numPr>
          <w:ilvl w:val="0"/>
          <w:numId w:val="20"/>
        </w:numPr>
        <w:jc w:val="both"/>
        <w:rPr>
          <w:rFonts w:ascii="Times New Roman" w:hAnsi="Times New Roman"/>
          <w:szCs w:val="24"/>
        </w:rPr>
      </w:pPr>
      <w:r w:rsidRPr="00CB0202">
        <w:rPr>
          <w:rFonts w:ascii="Times New Roman" w:hAnsi="Times New Roman"/>
          <w:szCs w:val="24"/>
        </w:rPr>
        <w:t xml:space="preserve">Priedas </w:t>
      </w:r>
      <w:r w:rsidR="00A74A89" w:rsidRPr="00CB0202">
        <w:rPr>
          <w:rFonts w:ascii="Times New Roman" w:hAnsi="Times New Roman"/>
          <w:szCs w:val="24"/>
        </w:rPr>
        <w:t>N</w:t>
      </w:r>
      <w:r w:rsidRPr="00CB0202">
        <w:rPr>
          <w:rFonts w:ascii="Times New Roman" w:hAnsi="Times New Roman"/>
          <w:szCs w:val="24"/>
        </w:rPr>
        <w:t xml:space="preserve">r.2. </w:t>
      </w:r>
      <w:r w:rsidR="006E3120" w:rsidRPr="00CB0202">
        <w:rPr>
          <w:rFonts w:ascii="Times New Roman" w:hAnsi="Times New Roman"/>
          <w:szCs w:val="24"/>
        </w:rPr>
        <w:t xml:space="preserve">Reikalavimai ir informacija </w:t>
      </w:r>
      <w:r w:rsidR="00A16FE2" w:rsidRPr="00CB0202">
        <w:rPr>
          <w:rFonts w:ascii="Times New Roman" w:hAnsi="Times New Roman"/>
          <w:szCs w:val="24"/>
        </w:rPr>
        <w:t>aplinkosauginės</w:t>
      </w:r>
      <w:r w:rsidR="00981705" w:rsidRPr="00CB0202">
        <w:rPr>
          <w:rFonts w:ascii="Times New Roman" w:hAnsi="Times New Roman"/>
          <w:szCs w:val="24"/>
        </w:rPr>
        <w:t xml:space="preserve"> dalies atlikimui, </w:t>
      </w:r>
      <w:r w:rsidR="003B3AAA" w:rsidRPr="00CB0202">
        <w:rPr>
          <w:rFonts w:ascii="Times New Roman" w:hAnsi="Times New Roman"/>
          <w:szCs w:val="24"/>
        </w:rPr>
        <w:t>1</w:t>
      </w:r>
      <w:r w:rsidR="00981705" w:rsidRPr="00CB0202">
        <w:rPr>
          <w:rFonts w:ascii="Times New Roman" w:hAnsi="Times New Roman"/>
          <w:szCs w:val="24"/>
        </w:rPr>
        <w:t xml:space="preserve"> lapa</w:t>
      </w:r>
      <w:r w:rsidR="003B3AAA" w:rsidRPr="00CB0202">
        <w:rPr>
          <w:rFonts w:ascii="Times New Roman" w:hAnsi="Times New Roman"/>
          <w:szCs w:val="24"/>
        </w:rPr>
        <w:t>s</w:t>
      </w:r>
      <w:r w:rsidR="00981705" w:rsidRPr="00CB0202">
        <w:rPr>
          <w:rFonts w:ascii="Times New Roman" w:hAnsi="Times New Roman"/>
          <w:szCs w:val="24"/>
        </w:rPr>
        <w:t>.</w:t>
      </w:r>
    </w:p>
    <w:p w14:paraId="3F3B0BAA" w14:textId="4FB1E56B" w:rsidR="003F6C86" w:rsidRPr="00CB0202" w:rsidRDefault="003F6C86" w:rsidP="00981705">
      <w:pPr>
        <w:numPr>
          <w:ilvl w:val="0"/>
          <w:numId w:val="20"/>
        </w:numPr>
        <w:jc w:val="both"/>
        <w:rPr>
          <w:rFonts w:ascii="Times New Roman" w:hAnsi="Times New Roman"/>
          <w:szCs w:val="24"/>
        </w:rPr>
      </w:pPr>
      <w:r w:rsidRPr="00CB0202">
        <w:rPr>
          <w:rFonts w:ascii="Times New Roman" w:hAnsi="Times New Roman"/>
          <w:szCs w:val="24"/>
        </w:rPr>
        <w:t>Priedas Nr.3.</w:t>
      </w:r>
      <w:r w:rsidR="00744B14" w:rsidRPr="00CB0202">
        <w:rPr>
          <w:rFonts w:ascii="Times New Roman" w:hAnsi="Times New Roman"/>
          <w:szCs w:val="24"/>
        </w:rPr>
        <w:t xml:space="preserve"> </w:t>
      </w:r>
      <w:r w:rsidR="009A78CE" w:rsidRPr="00CB0202">
        <w:rPr>
          <w:rFonts w:ascii="Times New Roman" w:hAnsi="Times New Roman"/>
          <w:szCs w:val="24"/>
        </w:rPr>
        <w:t>4,7±5%</w:t>
      </w:r>
      <w:r w:rsidR="00744B14" w:rsidRPr="00CB0202">
        <w:rPr>
          <w:rFonts w:ascii="Times New Roman" w:hAnsi="Times New Roman"/>
          <w:szCs w:val="24"/>
        </w:rPr>
        <w:t xml:space="preserve"> MW biokuro kogeneracinio bloko statybos aikštelės zona, 1 lapas</w:t>
      </w:r>
      <w:r w:rsidRPr="00CB0202">
        <w:rPr>
          <w:rFonts w:ascii="Times New Roman" w:hAnsi="Times New Roman"/>
          <w:szCs w:val="24"/>
        </w:rPr>
        <w:t>.</w:t>
      </w:r>
    </w:p>
    <w:p w14:paraId="77E89E67" w14:textId="36BC9D73" w:rsidR="00BC562E" w:rsidRPr="00CB0202" w:rsidRDefault="00BC562E" w:rsidP="00981705">
      <w:pPr>
        <w:numPr>
          <w:ilvl w:val="0"/>
          <w:numId w:val="20"/>
        </w:numPr>
        <w:jc w:val="both"/>
        <w:rPr>
          <w:rFonts w:ascii="Times New Roman" w:hAnsi="Times New Roman"/>
          <w:szCs w:val="24"/>
        </w:rPr>
      </w:pPr>
      <w:r w:rsidRPr="00CB0202">
        <w:rPr>
          <w:rFonts w:ascii="Times New Roman" w:hAnsi="Times New Roman"/>
          <w:szCs w:val="24"/>
        </w:rPr>
        <w:t>Priedas Nr.4. Temperatūrinis grafikas, 1 lapas.</w:t>
      </w:r>
    </w:p>
    <w:p w14:paraId="53982DE4" w14:textId="77777777" w:rsidR="005A3D14" w:rsidRPr="00CB0202" w:rsidRDefault="009F15A7" w:rsidP="009F15A7">
      <w:pPr>
        <w:pStyle w:val="Sraopastraipa"/>
        <w:numPr>
          <w:ilvl w:val="0"/>
          <w:numId w:val="20"/>
        </w:numPr>
        <w:jc w:val="both"/>
        <w:rPr>
          <w:rFonts w:ascii="Times New Roman" w:hAnsi="Times New Roman"/>
          <w:szCs w:val="24"/>
        </w:rPr>
      </w:pPr>
      <w:r w:rsidRPr="00CB0202">
        <w:rPr>
          <w:rFonts w:ascii="Times New Roman" w:hAnsi="Times New Roman"/>
          <w:szCs w:val="24"/>
        </w:rPr>
        <w:t>Priedas N.</w:t>
      </w:r>
      <w:r w:rsidR="00F63041" w:rsidRPr="00CB0202">
        <w:rPr>
          <w:rFonts w:ascii="Times New Roman" w:hAnsi="Times New Roman"/>
          <w:szCs w:val="24"/>
        </w:rPr>
        <w:t>5</w:t>
      </w:r>
      <w:r w:rsidRPr="00CB0202">
        <w:rPr>
          <w:rFonts w:ascii="Times New Roman" w:hAnsi="Times New Roman"/>
          <w:szCs w:val="24"/>
        </w:rPr>
        <w:t xml:space="preserve">. </w:t>
      </w:r>
      <w:r w:rsidR="0054141D" w:rsidRPr="00CB0202">
        <w:rPr>
          <w:rFonts w:ascii="Times New Roman" w:hAnsi="Times New Roman"/>
          <w:szCs w:val="24"/>
        </w:rPr>
        <w:t>Biokuro bloko ir dujų kuro bloko elektros įrenginių sujungimo schema, 1 lapas.</w:t>
      </w:r>
    </w:p>
    <w:p w14:paraId="27DC75B6" w14:textId="7C929160" w:rsidR="00FD7BFD" w:rsidRPr="00CB0202" w:rsidRDefault="00FD7BFD" w:rsidP="009F15A7">
      <w:pPr>
        <w:pStyle w:val="Sraopastraipa"/>
        <w:numPr>
          <w:ilvl w:val="0"/>
          <w:numId w:val="20"/>
        </w:numPr>
        <w:jc w:val="both"/>
        <w:rPr>
          <w:rFonts w:ascii="Times New Roman" w:hAnsi="Times New Roman"/>
          <w:szCs w:val="24"/>
        </w:rPr>
      </w:pPr>
      <w:r w:rsidRPr="00CB0202">
        <w:rPr>
          <w:rFonts w:ascii="Times New Roman" w:hAnsi="Times New Roman"/>
          <w:szCs w:val="24"/>
        </w:rPr>
        <w:t>Priedas Nr.6. Pane</w:t>
      </w:r>
      <w:r w:rsidR="001F749A" w:rsidRPr="00CB0202">
        <w:rPr>
          <w:rFonts w:ascii="Times New Roman" w:hAnsi="Times New Roman"/>
          <w:szCs w:val="24"/>
        </w:rPr>
        <w:t>v</w:t>
      </w:r>
      <w:r w:rsidRPr="00CB0202">
        <w:rPr>
          <w:rFonts w:ascii="Times New Roman" w:hAnsi="Times New Roman"/>
          <w:szCs w:val="24"/>
        </w:rPr>
        <w:t>ėžio miesto termofikacinio vandens kokybės rodikliai, 1 lapas.</w:t>
      </w:r>
    </w:p>
    <w:p w14:paraId="38ECFD8D" w14:textId="22C15D1C" w:rsidR="00ED6AC7" w:rsidRDefault="00383F5F" w:rsidP="009F15A7">
      <w:pPr>
        <w:pStyle w:val="Sraopastraipa"/>
        <w:numPr>
          <w:ilvl w:val="0"/>
          <w:numId w:val="20"/>
        </w:numPr>
        <w:jc w:val="both"/>
        <w:rPr>
          <w:rFonts w:ascii="Times New Roman" w:hAnsi="Times New Roman"/>
          <w:szCs w:val="24"/>
        </w:rPr>
      </w:pPr>
      <w:r w:rsidRPr="00BF6715">
        <w:rPr>
          <w:rFonts w:ascii="Times New Roman" w:hAnsi="Times New Roman"/>
          <w:szCs w:val="24"/>
        </w:rPr>
        <w:t>Priedas Nr.7.</w:t>
      </w:r>
      <w:r w:rsidR="000F02D2">
        <w:rPr>
          <w:rFonts w:ascii="Times New Roman" w:hAnsi="Times New Roman"/>
          <w:szCs w:val="24"/>
        </w:rPr>
        <w:t xml:space="preserve"> P</w:t>
      </w:r>
      <w:r w:rsidR="00BF6715">
        <w:rPr>
          <w:rFonts w:ascii="Times New Roman" w:hAnsi="Times New Roman"/>
          <w:szCs w:val="24"/>
        </w:rPr>
        <w:t>rijungimo sąlygos elektros įrenginių prijungimui prie elektros perdavimo tinklo, 2</w:t>
      </w:r>
      <w:r w:rsidR="000F02D2">
        <w:rPr>
          <w:rFonts w:ascii="Times New Roman" w:hAnsi="Times New Roman"/>
          <w:szCs w:val="24"/>
        </w:rPr>
        <w:t>5</w:t>
      </w:r>
      <w:r w:rsidR="00BF6715">
        <w:rPr>
          <w:rFonts w:ascii="Times New Roman" w:hAnsi="Times New Roman"/>
          <w:szCs w:val="24"/>
        </w:rPr>
        <w:t xml:space="preserve"> lapai</w:t>
      </w:r>
      <w:r w:rsidR="007F2782" w:rsidRPr="00BF6715">
        <w:rPr>
          <w:rFonts w:ascii="Times New Roman" w:hAnsi="Times New Roman"/>
          <w:szCs w:val="24"/>
        </w:rPr>
        <w:t>.</w:t>
      </w:r>
    </w:p>
    <w:p w14:paraId="2D12FC64" w14:textId="6EC95370" w:rsidR="009850F3" w:rsidRDefault="009850F3" w:rsidP="009F15A7">
      <w:pPr>
        <w:pStyle w:val="Sraopastraipa"/>
        <w:numPr>
          <w:ilvl w:val="0"/>
          <w:numId w:val="20"/>
        </w:numPr>
        <w:jc w:val="both"/>
        <w:rPr>
          <w:rFonts w:ascii="Times New Roman" w:hAnsi="Times New Roman"/>
          <w:szCs w:val="24"/>
        </w:rPr>
      </w:pPr>
      <w:r>
        <w:rPr>
          <w:rFonts w:ascii="Times New Roman" w:hAnsi="Times New Roman"/>
          <w:szCs w:val="24"/>
        </w:rPr>
        <w:t>Priedas Nr.8</w:t>
      </w:r>
      <w:r w:rsidR="006B4B7E">
        <w:rPr>
          <w:rFonts w:ascii="Times New Roman" w:hAnsi="Times New Roman"/>
          <w:szCs w:val="24"/>
        </w:rPr>
        <w:t>.</w:t>
      </w:r>
      <w:r>
        <w:rPr>
          <w:rFonts w:ascii="Times New Roman" w:hAnsi="Times New Roman"/>
          <w:szCs w:val="24"/>
        </w:rPr>
        <w:t xml:space="preserve"> Elektros įrenginių nuosavybės ribų Aktas Nr.23-3350-44</w:t>
      </w:r>
      <w:r w:rsidR="002B04C1">
        <w:rPr>
          <w:rFonts w:ascii="Times New Roman" w:hAnsi="Times New Roman"/>
          <w:szCs w:val="24"/>
        </w:rPr>
        <w:t>, 6 lapai.</w:t>
      </w:r>
    </w:p>
    <w:p w14:paraId="18FB268F" w14:textId="702E6F86" w:rsidR="00CB7B50" w:rsidRDefault="00CB7B50" w:rsidP="009F15A7">
      <w:pPr>
        <w:pStyle w:val="Sraopastraipa"/>
        <w:numPr>
          <w:ilvl w:val="0"/>
          <w:numId w:val="20"/>
        </w:numPr>
        <w:jc w:val="both"/>
        <w:rPr>
          <w:rFonts w:ascii="Times New Roman" w:hAnsi="Times New Roman"/>
          <w:szCs w:val="24"/>
        </w:rPr>
      </w:pPr>
      <w:r>
        <w:rPr>
          <w:rFonts w:ascii="Times New Roman" w:hAnsi="Times New Roman"/>
          <w:szCs w:val="24"/>
        </w:rPr>
        <w:t>Priedas Nr.9. Atrankos išvada dėl kogeneracinės elektrinės, naudojančios biokurą, statybos Panevėžyje poveikio aplinkai vertinimo, 2025-04-18 Nr.(30-1)-A4E-4333</w:t>
      </w:r>
      <w:r w:rsidR="00B36A2F">
        <w:rPr>
          <w:rFonts w:ascii="Times New Roman" w:hAnsi="Times New Roman"/>
          <w:szCs w:val="24"/>
        </w:rPr>
        <w:t>, 8 lapai.</w:t>
      </w:r>
    </w:p>
    <w:p w14:paraId="2B5D6A73" w14:textId="71D7B663" w:rsidR="00E823DF" w:rsidRPr="00BF6715" w:rsidRDefault="00A1484C" w:rsidP="009F15A7">
      <w:pPr>
        <w:pStyle w:val="Sraopastraipa"/>
        <w:numPr>
          <w:ilvl w:val="0"/>
          <w:numId w:val="20"/>
        </w:numPr>
        <w:jc w:val="both"/>
        <w:rPr>
          <w:rFonts w:ascii="Times New Roman" w:hAnsi="Times New Roman"/>
          <w:szCs w:val="24"/>
        </w:rPr>
      </w:pPr>
      <w:r>
        <w:rPr>
          <w:rFonts w:ascii="Times New Roman" w:hAnsi="Times New Roman"/>
          <w:szCs w:val="24"/>
        </w:rPr>
        <w:t>Priedas Nr.10. Planuojamos statybvietės topografinės nuotraukos</w:t>
      </w:r>
      <w:r w:rsidR="00E823DF">
        <w:rPr>
          <w:rFonts w:ascii="Times New Roman" w:hAnsi="Times New Roman"/>
          <w:szCs w:val="24"/>
        </w:rPr>
        <w:t xml:space="preserve">, </w:t>
      </w:r>
      <w:r>
        <w:rPr>
          <w:rFonts w:ascii="Times New Roman" w:hAnsi="Times New Roman"/>
          <w:szCs w:val="24"/>
        </w:rPr>
        <w:t>65</w:t>
      </w:r>
      <w:r w:rsidR="00E823DF">
        <w:rPr>
          <w:rFonts w:ascii="Times New Roman" w:hAnsi="Times New Roman"/>
          <w:szCs w:val="24"/>
        </w:rPr>
        <w:t xml:space="preserve"> lap</w:t>
      </w:r>
      <w:r w:rsidR="00E42AA3">
        <w:rPr>
          <w:rFonts w:ascii="Times New Roman" w:hAnsi="Times New Roman"/>
          <w:szCs w:val="24"/>
        </w:rPr>
        <w:t>a</w:t>
      </w:r>
      <w:r>
        <w:rPr>
          <w:rFonts w:ascii="Times New Roman" w:hAnsi="Times New Roman"/>
          <w:szCs w:val="24"/>
        </w:rPr>
        <w:t>i</w:t>
      </w:r>
      <w:r w:rsidR="00E823DF">
        <w:rPr>
          <w:rFonts w:ascii="Times New Roman" w:hAnsi="Times New Roman"/>
          <w:szCs w:val="24"/>
        </w:rPr>
        <w:t>.</w:t>
      </w:r>
    </w:p>
    <w:p w14:paraId="74FB3F1D" w14:textId="6CF72D49" w:rsidR="00654225" w:rsidRPr="00CB0202" w:rsidRDefault="00654225" w:rsidP="00D358D8">
      <w:pPr>
        <w:pStyle w:val="Sraopastraipa"/>
        <w:ind w:left="1069"/>
        <w:jc w:val="both"/>
        <w:rPr>
          <w:rFonts w:ascii="Times New Roman" w:hAnsi="Times New Roman"/>
          <w:szCs w:val="24"/>
          <w:highlight w:val="yellow"/>
        </w:rPr>
      </w:pPr>
    </w:p>
    <w:p w14:paraId="0EDBE118" w14:textId="77777777" w:rsidR="009F15A7" w:rsidRDefault="009F15A7" w:rsidP="00333E86">
      <w:pPr>
        <w:ind w:left="1276" w:hanging="567"/>
        <w:jc w:val="both"/>
        <w:rPr>
          <w:rFonts w:ascii="Times New Roman" w:hAnsi="Times New Roman"/>
          <w:szCs w:val="24"/>
        </w:rPr>
      </w:pPr>
    </w:p>
    <w:p w14:paraId="645ED6DE" w14:textId="77777777" w:rsidR="00177619" w:rsidRPr="00CB0202" w:rsidRDefault="00177619" w:rsidP="00333E86">
      <w:pPr>
        <w:ind w:left="1276" w:hanging="567"/>
        <w:jc w:val="both"/>
        <w:rPr>
          <w:rFonts w:ascii="Times New Roman" w:hAnsi="Times New Roman"/>
          <w:szCs w:val="24"/>
        </w:rPr>
      </w:pPr>
    </w:p>
    <w:p w14:paraId="77F0CE68" w14:textId="77777777" w:rsidR="00AC233C" w:rsidRPr="00CB0202" w:rsidRDefault="00AC233C" w:rsidP="00335DC6">
      <w:pPr>
        <w:ind w:firstLine="709"/>
        <w:rPr>
          <w:rFonts w:ascii="Times New Roman" w:hAnsi="Times New Roman"/>
          <w:szCs w:val="24"/>
        </w:rPr>
      </w:pPr>
    </w:p>
    <w:p w14:paraId="58FCF2BE" w14:textId="77777777" w:rsidR="00AC233C" w:rsidRPr="00CB0202" w:rsidRDefault="00AC233C" w:rsidP="00335DC6">
      <w:pPr>
        <w:ind w:firstLine="709"/>
        <w:rPr>
          <w:rFonts w:ascii="Times New Roman" w:hAnsi="Times New Roman"/>
          <w:szCs w:val="24"/>
        </w:rPr>
      </w:pPr>
    </w:p>
    <w:p w14:paraId="21927467" w14:textId="08DC21A3" w:rsidR="00324282" w:rsidRPr="00CB0202" w:rsidRDefault="00335DC6" w:rsidP="00AA4048">
      <w:pPr>
        <w:tabs>
          <w:tab w:val="left" w:pos="1134"/>
        </w:tabs>
        <w:jc w:val="both"/>
        <w:rPr>
          <w:rFonts w:ascii="Times New Roman" w:hAnsi="Times New Roman"/>
        </w:rPr>
      </w:pPr>
      <w:r w:rsidRPr="00CB0202">
        <w:rPr>
          <w:rFonts w:ascii="Times New Roman" w:hAnsi="Times New Roman"/>
        </w:rPr>
        <w:t xml:space="preserve">            </w:t>
      </w:r>
      <w:r w:rsidR="00890FDF" w:rsidRPr="00CB0202">
        <w:rPr>
          <w:rFonts w:ascii="Times New Roman" w:hAnsi="Times New Roman"/>
        </w:rPr>
        <w:tab/>
      </w:r>
    </w:p>
    <w:sectPr w:rsidR="00324282" w:rsidRPr="00CB0202" w:rsidSect="00177619">
      <w:headerReference w:type="even" r:id="rId9"/>
      <w:headerReference w:type="default" r:id="rId10"/>
      <w:pgSz w:w="11906" w:h="16838"/>
      <w:pgMar w:top="567" w:right="567" w:bottom="851" w:left="1418" w:header="533" w:footer="567"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BE5299" w14:textId="77777777" w:rsidR="00FC6348" w:rsidRDefault="00FC6348">
      <w:r>
        <w:separator/>
      </w:r>
    </w:p>
  </w:endnote>
  <w:endnote w:type="continuationSeparator" w:id="0">
    <w:p w14:paraId="3797E92E" w14:textId="77777777" w:rsidR="00FC6348" w:rsidRDefault="00FC63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charset w:val="00"/>
    <w:family w:val="roman"/>
    <w:pitch w:val="variable"/>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C1056F" w14:textId="77777777" w:rsidR="00FC6348" w:rsidRDefault="00FC6348">
      <w:r>
        <w:separator/>
      </w:r>
    </w:p>
  </w:footnote>
  <w:footnote w:type="continuationSeparator" w:id="0">
    <w:p w14:paraId="36B7A0BD" w14:textId="77777777" w:rsidR="00FC6348" w:rsidRDefault="00FC63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05DE3" w14:textId="094DD265" w:rsidR="007F3C3E" w:rsidRDefault="00BC5D90" w:rsidP="001D3E16">
    <w:pPr>
      <w:pStyle w:val="Antrats"/>
      <w:framePr w:wrap="around" w:vAnchor="text" w:hAnchor="margin" w:xAlign="center" w:y="1"/>
      <w:rPr>
        <w:rStyle w:val="Puslapionumeris"/>
      </w:rPr>
    </w:pPr>
    <w:r>
      <w:rPr>
        <w:rStyle w:val="Puslapionumeris"/>
      </w:rPr>
      <w:fldChar w:fldCharType="begin"/>
    </w:r>
    <w:r w:rsidR="007F3C3E">
      <w:rPr>
        <w:rStyle w:val="Puslapionumeris"/>
      </w:rPr>
      <w:instrText xml:space="preserve">PAGE  </w:instrText>
    </w:r>
    <w:r>
      <w:rPr>
        <w:rStyle w:val="Puslapionumeris"/>
      </w:rPr>
      <w:fldChar w:fldCharType="separate"/>
    </w:r>
    <w:r w:rsidR="00177619">
      <w:rPr>
        <w:rStyle w:val="Puslapionumeris"/>
        <w:noProof/>
      </w:rPr>
      <w:t>5</w:t>
    </w:r>
    <w:r>
      <w:rPr>
        <w:rStyle w:val="Puslapionumeris"/>
      </w:rPr>
      <w:fldChar w:fldCharType="end"/>
    </w:r>
  </w:p>
  <w:p w14:paraId="099EA283" w14:textId="77777777" w:rsidR="007F3C3E" w:rsidRDefault="007F3C3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82061D" w14:textId="0639095A" w:rsidR="007F3C3E" w:rsidRPr="00CB0202" w:rsidRDefault="00BC5D90" w:rsidP="001D3E16">
    <w:pPr>
      <w:pStyle w:val="Antrats"/>
      <w:framePr w:wrap="around" w:vAnchor="text" w:hAnchor="margin" w:xAlign="center" w:y="1"/>
      <w:rPr>
        <w:rStyle w:val="Puslapionumeris"/>
        <w:rFonts w:ascii="Times New Roman" w:hAnsi="Times New Roman"/>
        <w:sz w:val="22"/>
        <w:szCs w:val="22"/>
      </w:rPr>
    </w:pPr>
    <w:r w:rsidRPr="00CB0202">
      <w:rPr>
        <w:rStyle w:val="Puslapionumeris"/>
        <w:rFonts w:ascii="Times New Roman" w:hAnsi="Times New Roman"/>
        <w:sz w:val="22"/>
        <w:szCs w:val="22"/>
      </w:rPr>
      <w:fldChar w:fldCharType="begin"/>
    </w:r>
    <w:r w:rsidR="007F3C3E" w:rsidRPr="00CB0202">
      <w:rPr>
        <w:rStyle w:val="Puslapionumeris"/>
        <w:rFonts w:ascii="Times New Roman" w:hAnsi="Times New Roman"/>
        <w:sz w:val="22"/>
        <w:szCs w:val="22"/>
      </w:rPr>
      <w:instrText xml:space="preserve">PAGE  </w:instrText>
    </w:r>
    <w:r w:rsidRPr="00CB0202">
      <w:rPr>
        <w:rStyle w:val="Puslapionumeris"/>
        <w:rFonts w:ascii="Times New Roman" w:hAnsi="Times New Roman"/>
        <w:sz w:val="22"/>
        <w:szCs w:val="22"/>
      </w:rPr>
      <w:fldChar w:fldCharType="separate"/>
    </w:r>
    <w:r w:rsidR="006B45B8" w:rsidRPr="00CB0202">
      <w:rPr>
        <w:rStyle w:val="Puslapionumeris"/>
        <w:rFonts w:ascii="Times New Roman" w:hAnsi="Times New Roman"/>
        <w:noProof/>
        <w:sz w:val="22"/>
        <w:szCs w:val="22"/>
      </w:rPr>
      <w:t>4</w:t>
    </w:r>
    <w:r w:rsidRPr="00CB0202">
      <w:rPr>
        <w:rStyle w:val="Puslapionumeris"/>
        <w:rFonts w:ascii="Times New Roman" w:hAnsi="Times New Roman"/>
        <w:sz w:val="22"/>
        <w:szCs w:val="22"/>
      </w:rPr>
      <w:fldChar w:fldCharType="end"/>
    </w:r>
  </w:p>
  <w:p w14:paraId="33316326" w14:textId="77777777" w:rsidR="007F3C3E" w:rsidRPr="00CB0202" w:rsidRDefault="007F3C3E">
    <w:pPr>
      <w:pStyle w:val="Antrats"/>
      <w:rPr>
        <w:rFonts w:ascii="Times New Roman" w:hAnsi="Times New Roman"/>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D6C7D"/>
    <w:multiLevelType w:val="multilevel"/>
    <w:tmpl w:val="5764FAA8"/>
    <w:lvl w:ilvl="0">
      <w:start w:val="3"/>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774801"/>
    <w:multiLevelType w:val="hybridMultilevel"/>
    <w:tmpl w:val="2F38BDDA"/>
    <w:lvl w:ilvl="0" w:tplc="04270001">
      <w:start w:val="1"/>
      <w:numFmt w:val="bullet"/>
      <w:lvlText w:val=""/>
      <w:lvlJc w:val="left"/>
      <w:pPr>
        <w:ind w:left="1500" w:hanging="360"/>
      </w:pPr>
      <w:rPr>
        <w:rFonts w:ascii="Symbol" w:hAnsi="Symbol" w:hint="default"/>
      </w:rPr>
    </w:lvl>
    <w:lvl w:ilvl="1" w:tplc="04270003" w:tentative="1">
      <w:start w:val="1"/>
      <w:numFmt w:val="bullet"/>
      <w:lvlText w:val="o"/>
      <w:lvlJc w:val="left"/>
      <w:pPr>
        <w:ind w:left="2220" w:hanging="360"/>
      </w:pPr>
      <w:rPr>
        <w:rFonts w:ascii="Courier New" w:hAnsi="Courier New" w:cs="Courier New" w:hint="default"/>
      </w:rPr>
    </w:lvl>
    <w:lvl w:ilvl="2" w:tplc="04270005" w:tentative="1">
      <w:start w:val="1"/>
      <w:numFmt w:val="bullet"/>
      <w:lvlText w:val=""/>
      <w:lvlJc w:val="left"/>
      <w:pPr>
        <w:ind w:left="2940" w:hanging="360"/>
      </w:pPr>
      <w:rPr>
        <w:rFonts w:ascii="Wingdings" w:hAnsi="Wingdings" w:hint="default"/>
      </w:rPr>
    </w:lvl>
    <w:lvl w:ilvl="3" w:tplc="04270001" w:tentative="1">
      <w:start w:val="1"/>
      <w:numFmt w:val="bullet"/>
      <w:lvlText w:val=""/>
      <w:lvlJc w:val="left"/>
      <w:pPr>
        <w:ind w:left="3660" w:hanging="360"/>
      </w:pPr>
      <w:rPr>
        <w:rFonts w:ascii="Symbol" w:hAnsi="Symbol" w:hint="default"/>
      </w:rPr>
    </w:lvl>
    <w:lvl w:ilvl="4" w:tplc="04270003" w:tentative="1">
      <w:start w:val="1"/>
      <w:numFmt w:val="bullet"/>
      <w:lvlText w:val="o"/>
      <w:lvlJc w:val="left"/>
      <w:pPr>
        <w:ind w:left="4380" w:hanging="360"/>
      </w:pPr>
      <w:rPr>
        <w:rFonts w:ascii="Courier New" w:hAnsi="Courier New" w:cs="Courier New" w:hint="default"/>
      </w:rPr>
    </w:lvl>
    <w:lvl w:ilvl="5" w:tplc="04270005" w:tentative="1">
      <w:start w:val="1"/>
      <w:numFmt w:val="bullet"/>
      <w:lvlText w:val=""/>
      <w:lvlJc w:val="left"/>
      <w:pPr>
        <w:ind w:left="5100" w:hanging="360"/>
      </w:pPr>
      <w:rPr>
        <w:rFonts w:ascii="Wingdings" w:hAnsi="Wingdings" w:hint="default"/>
      </w:rPr>
    </w:lvl>
    <w:lvl w:ilvl="6" w:tplc="04270001" w:tentative="1">
      <w:start w:val="1"/>
      <w:numFmt w:val="bullet"/>
      <w:lvlText w:val=""/>
      <w:lvlJc w:val="left"/>
      <w:pPr>
        <w:ind w:left="5820" w:hanging="360"/>
      </w:pPr>
      <w:rPr>
        <w:rFonts w:ascii="Symbol" w:hAnsi="Symbol" w:hint="default"/>
      </w:rPr>
    </w:lvl>
    <w:lvl w:ilvl="7" w:tplc="04270003" w:tentative="1">
      <w:start w:val="1"/>
      <w:numFmt w:val="bullet"/>
      <w:lvlText w:val="o"/>
      <w:lvlJc w:val="left"/>
      <w:pPr>
        <w:ind w:left="6540" w:hanging="360"/>
      </w:pPr>
      <w:rPr>
        <w:rFonts w:ascii="Courier New" w:hAnsi="Courier New" w:cs="Courier New" w:hint="default"/>
      </w:rPr>
    </w:lvl>
    <w:lvl w:ilvl="8" w:tplc="04270005" w:tentative="1">
      <w:start w:val="1"/>
      <w:numFmt w:val="bullet"/>
      <w:lvlText w:val=""/>
      <w:lvlJc w:val="left"/>
      <w:pPr>
        <w:ind w:left="7260" w:hanging="360"/>
      </w:pPr>
      <w:rPr>
        <w:rFonts w:ascii="Wingdings" w:hAnsi="Wingdings" w:hint="default"/>
      </w:rPr>
    </w:lvl>
  </w:abstractNum>
  <w:abstractNum w:abstractNumId="2" w15:restartNumberingAfterBreak="0">
    <w:nsid w:val="09F356AE"/>
    <w:multiLevelType w:val="hybridMultilevel"/>
    <w:tmpl w:val="45C28468"/>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3" w15:restartNumberingAfterBreak="0">
    <w:nsid w:val="12335C3B"/>
    <w:multiLevelType w:val="hybridMultilevel"/>
    <w:tmpl w:val="1196E3DA"/>
    <w:lvl w:ilvl="0" w:tplc="04270001">
      <w:start w:val="1"/>
      <w:numFmt w:val="bullet"/>
      <w:lvlText w:val=""/>
      <w:lvlJc w:val="left"/>
      <w:pPr>
        <w:tabs>
          <w:tab w:val="num" w:pos="2160"/>
        </w:tabs>
        <w:ind w:left="2160" w:hanging="360"/>
      </w:pPr>
      <w:rPr>
        <w:rFonts w:ascii="Symbol" w:hAnsi="Symbol" w:hint="default"/>
      </w:rPr>
    </w:lvl>
    <w:lvl w:ilvl="1" w:tplc="04270003" w:tentative="1">
      <w:start w:val="1"/>
      <w:numFmt w:val="bullet"/>
      <w:lvlText w:val="o"/>
      <w:lvlJc w:val="left"/>
      <w:pPr>
        <w:tabs>
          <w:tab w:val="num" w:pos="2880"/>
        </w:tabs>
        <w:ind w:left="2880" w:hanging="360"/>
      </w:pPr>
      <w:rPr>
        <w:rFonts w:ascii="Courier New" w:hAnsi="Courier New" w:cs="Courier New" w:hint="default"/>
      </w:rPr>
    </w:lvl>
    <w:lvl w:ilvl="2" w:tplc="04270005" w:tentative="1">
      <w:start w:val="1"/>
      <w:numFmt w:val="bullet"/>
      <w:lvlText w:val=""/>
      <w:lvlJc w:val="left"/>
      <w:pPr>
        <w:tabs>
          <w:tab w:val="num" w:pos="3600"/>
        </w:tabs>
        <w:ind w:left="3600" w:hanging="360"/>
      </w:pPr>
      <w:rPr>
        <w:rFonts w:ascii="Wingdings" w:hAnsi="Wingdings" w:hint="default"/>
      </w:rPr>
    </w:lvl>
    <w:lvl w:ilvl="3" w:tplc="04270001" w:tentative="1">
      <w:start w:val="1"/>
      <w:numFmt w:val="bullet"/>
      <w:lvlText w:val=""/>
      <w:lvlJc w:val="left"/>
      <w:pPr>
        <w:tabs>
          <w:tab w:val="num" w:pos="4320"/>
        </w:tabs>
        <w:ind w:left="4320" w:hanging="360"/>
      </w:pPr>
      <w:rPr>
        <w:rFonts w:ascii="Symbol" w:hAnsi="Symbol" w:hint="default"/>
      </w:rPr>
    </w:lvl>
    <w:lvl w:ilvl="4" w:tplc="04270003" w:tentative="1">
      <w:start w:val="1"/>
      <w:numFmt w:val="bullet"/>
      <w:lvlText w:val="o"/>
      <w:lvlJc w:val="left"/>
      <w:pPr>
        <w:tabs>
          <w:tab w:val="num" w:pos="5040"/>
        </w:tabs>
        <w:ind w:left="5040" w:hanging="360"/>
      </w:pPr>
      <w:rPr>
        <w:rFonts w:ascii="Courier New" w:hAnsi="Courier New" w:cs="Courier New" w:hint="default"/>
      </w:rPr>
    </w:lvl>
    <w:lvl w:ilvl="5" w:tplc="04270005" w:tentative="1">
      <w:start w:val="1"/>
      <w:numFmt w:val="bullet"/>
      <w:lvlText w:val=""/>
      <w:lvlJc w:val="left"/>
      <w:pPr>
        <w:tabs>
          <w:tab w:val="num" w:pos="5760"/>
        </w:tabs>
        <w:ind w:left="5760" w:hanging="360"/>
      </w:pPr>
      <w:rPr>
        <w:rFonts w:ascii="Wingdings" w:hAnsi="Wingdings" w:hint="default"/>
      </w:rPr>
    </w:lvl>
    <w:lvl w:ilvl="6" w:tplc="04270001" w:tentative="1">
      <w:start w:val="1"/>
      <w:numFmt w:val="bullet"/>
      <w:lvlText w:val=""/>
      <w:lvlJc w:val="left"/>
      <w:pPr>
        <w:tabs>
          <w:tab w:val="num" w:pos="6480"/>
        </w:tabs>
        <w:ind w:left="6480" w:hanging="360"/>
      </w:pPr>
      <w:rPr>
        <w:rFonts w:ascii="Symbol" w:hAnsi="Symbol" w:hint="default"/>
      </w:rPr>
    </w:lvl>
    <w:lvl w:ilvl="7" w:tplc="04270003" w:tentative="1">
      <w:start w:val="1"/>
      <w:numFmt w:val="bullet"/>
      <w:lvlText w:val="o"/>
      <w:lvlJc w:val="left"/>
      <w:pPr>
        <w:tabs>
          <w:tab w:val="num" w:pos="7200"/>
        </w:tabs>
        <w:ind w:left="7200" w:hanging="360"/>
      </w:pPr>
      <w:rPr>
        <w:rFonts w:ascii="Courier New" w:hAnsi="Courier New" w:cs="Courier New" w:hint="default"/>
      </w:rPr>
    </w:lvl>
    <w:lvl w:ilvl="8" w:tplc="04270005" w:tentative="1">
      <w:start w:val="1"/>
      <w:numFmt w:val="bullet"/>
      <w:lvlText w:val=""/>
      <w:lvlJc w:val="left"/>
      <w:pPr>
        <w:tabs>
          <w:tab w:val="num" w:pos="7920"/>
        </w:tabs>
        <w:ind w:left="7920" w:hanging="360"/>
      </w:pPr>
      <w:rPr>
        <w:rFonts w:ascii="Wingdings" w:hAnsi="Wingdings" w:hint="default"/>
      </w:rPr>
    </w:lvl>
  </w:abstractNum>
  <w:abstractNum w:abstractNumId="4" w15:restartNumberingAfterBreak="0">
    <w:nsid w:val="13F01AB2"/>
    <w:multiLevelType w:val="hybridMultilevel"/>
    <w:tmpl w:val="96D4D29C"/>
    <w:lvl w:ilvl="0" w:tplc="CB88B074">
      <w:start w:val="1"/>
      <w:numFmt w:val="bullet"/>
      <w:lvlText w:val=""/>
      <w:lvlJc w:val="left"/>
      <w:pPr>
        <w:tabs>
          <w:tab w:val="num" w:pos="2935"/>
        </w:tabs>
        <w:ind w:left="2935" w:hanging="360"/>
      </w:pPr>
      <w:rPr>
        <w:rFonts w:ascii="Symbol" w:hAnsi="Symbol" w:hint="default"/>
        <w:strike w:val="0"/>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15:restartNumberingAfterBreak="0">
    <w:nsid w:val="1C1934C9"/>
    <w:multiLevelType w:val="multilevel"/>
    <w:tmpl w:val="97A4DDA0"/>
    <w:lvl w:ilvl="0">
      <w:start w:val="6"/>
      <w:numFmt w:val="decimal"/>
      <w:lvlText w:val="%1."/>
      <w:lvlJc w:val="left"/>
      <w:pPr>
        <w:ind w:left="360" w:hanging="360"/>
      </w:pPr>
      <w:rPr>
        <w:rFonts w:hint="default"/>
      </w:rPr>
    </w:lvl>
    <w:lvl w:ilvl="1">
      <w:start w:val="1"/>
      <w:numFmt w:val="decimal"/>
      <w:lvlText w:val="%1.%2."/>
      <w:lvlJc w:val="left"/>
      <w:pPr>
        <w:ind w:left="2220" w:hanging="360"/>
      </w:pPr>
      <w:rPr>
        <w:rFonts w:hint="default"/>
      </w:rPr>
    </w:lvl>
    <w:lvl w:ilvl="2">
      <w:start w:val="1"/>
      <w:numFmt w:val="decimal"/>
      <w:lvlText w:val="%1.%2.%3."/>
      <w:lvlJc w:val="left"/>
      <w:pPr>
        <w:ind w:left="4440" w:hanging="720"/>
      </w:pPr>
      <w:rPr>
        <w:rFonts w:hint="default"/>
      </w:rPr>
    </w:lvl>
    <w:lvl w:ilvl="3">
      <w:start w:val="1"/>
      <w:numFmt w:val="decimal"/>
      <w:lvlText w:val="%1.%2.%3.%4."/>
      <w:lvlJc w:val="left"/>
      <w:pPr>
        <w:ind w:left="6300" w:hanging="720"/>
      </w:pPr>
      <w:rPr>
        <w:rFonts w:hint="default"/>
      </w:rPr>
    </w:lvl>
    <w:lvl w:ilvl="4">
      <w:start w:val="1"/>
      <w:numFmt w:val="decimal"/>
      <w:lvlText w:val="%1.%2.%3.%4.%5."/>
      <w:lvlJc w:val="left"/>
      <w:pPr>
        <w:ind w:left="8520" w:hanging="1080"/>
      </w:pPr>
      <w:rPr>
        <w:rFonts w:hint="default"/>
      </w:rPr>
    </w:lvl>
    <w:lvl w:ilvl="5">
      <w:start w:val="1"/>
      <w:numFmt w:val="decimal"/>
      <w:lvlText w:val="%1.%2.%3.%4.%5.%6."/>
      <w:lvlJc w:val="left"/>
      <w:pPr>
        <w:ind w:left="10380" w:hanging="1080"/>
      </w:pPr>
      <w:rPr>
        <w:rFonts w:hint="default"/>
      </w:rPr>
    </w:lvl>
    <w:lvl w:ilvl="6">
      <w:start w:val="1"/>
      <w:numFmt w:val="decimal"/>
      <w:lvlText w:val="%1.%2.%3.%4.%5.%6.%7."/>
      <w:lvlJc w:val="left"/>
      <w:pPr>
        <w:ind w:left="12600" w:hanging="1440"/>
      </w:pPr>
      <w:rPr>
        <w:rFonts w:hint="default"/>
      </w:rPr>
    </w:lvl>
    <w:lvl w:ilvl="7">
      <w:start w:val="1"/>
      <w:numFmt w:val="decimal"/>
      <w:lvlText w:val="%1.%2.%3.%4.%5.%6.%7.%8."/>
      <w:lvlJc w:val="left"/>
      <w:pPr>
        <w:ind w:left="14460" w:hanging="1440"/>
      </w:pPr>
      <w:rPr>
        <w:rFonts w:hint="default"/>
      </w:rPr>
    </w:lvl>
    <w:lvl w:ilvl="8">
      <w:start w:val="1"/>
      <w:numFmt w:val="decimal"/>
      <w:lvlText w:val="%1.%2.%3.%4.%5.%6.%7.%8.%9."/>
      <w:lvlJc w:val="left"/>
      <w:pPr>
        <w:ind w:left="16680" w:hanging="1800"/>
      </w:pPr>
      <w:rPr>
        <w:rFonts w:hint="default"/>
      </w:rPr>
    </w:lvl>
  </w:abstractNum>
  <w:abstractNum w:abstractNumId="6" w15:restartNumberingAfterBreak="0">
    <w:nsid w:val="217C4081"/>
    <w:multiLevelType w:val="multilevel"/>
    <w:tmpl w:val="913AF496"/>
    <w:lvl w:ilvl="0">
      <w:start w:val="4"/>
      <w:numFmt w:val="decimal"/>
      <w:lvlText w:val="%1."/>
      <w:lvlJc w:val="left"/>
      <w:pPr>
        <w:ind w:left="360" w:hanging="360"/>
      </w:pPr>
      <w:rPr>
        <w:rFonts w:hint="default"/>
      </w:rPr>
    </w:lvl>
    <w:lvl w:ilvl="1">
      <w:start w:val="2"/>
      <w:numFmt w:val="decimal"/>
      <w:lvlText w:val="%1.%2."/>
      <w:lvlJc w:val="left"/>
      <w:pPr>
        <w:ind w:left="1364" w:hanging="36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464" w:hanging="144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832" w:hanging="1800"/>
      </w:pPr>
      <w:rPr>
        <w:rFonts w:hint="default"/>
      </w:rPr>
    </w:lvl>
  </w:abstractNum>
  <w:abstractNum w:abstractNumId="7" w15:restartNumberingAfterBreak="0">
    <w:nsid w:val="22CE03B6"/>
    <w:multiLevelType w:val="hybridMultilevel"/>
    <w:tmpl w:val="3BDE1DC4"/>
    <w:lvl w:ilvl="0" w:tplc="04270001">
      <w:start w:val="1"/>
      <w:numFmt w:val="bullet"/>
      <w:lvlText w:val=""/>
      <w:lvlJc w:val="left"/>
      <w:pPr>
        <w:tabs>
          <w:tab w:val="num" w:pos="1500"/>
        </w:tabs>
        <w:ind w:left="1500" w:hanging="360"/>
      </w:pPr>
      <w:rPr>
        <w:rFonts w:ascii="Symbol" w:hAnsi="Symbol" w:hint="default"/>
      </w:rPr>
    </w:lvl>
    <w:lvl w:ilvl="1" w:tplc="04270003" w:tentative="1">
      <w:start w:val="1"/>
      <w:numFmt w:val="bullet"/>
      <w:lvlText w:val="o"/>
      <w:lvlJc w:val="left"/>
      <w:pPr>
        <w:tabs>
          <w:tab w:val="num" w:pos="2220"/>
        </w:tabs>
        <w:ind w:left="2220" w:hanging="360"/>
      </w:pPr>
      <w:rPr>
        <w:rFonts w:ascii="Courier New" w:hAnsi="Courier New" w:cs="Courier New" w:hint="default"/>
      </w:rPr>
    </w:lvl>
    <w:lvl w:ilvl="2" w:tplc="04270005" w:tentative="1">
      <w:start w:val="1"/>
      <w:numFmt w:val="bullet"/>
      <w:lvlText w:val=""/>
      <w:lvlJc w:val="left"/>
      <w:pPr>
        <w:tabs>
          <w:tab w:val="num" w:pos="2940"/>
        </w:tabs>
        <w:ind w:left="2940" w:hanging="360"/>
      </w:pPr>
      <w:rPr>
        <w:rFonts w:ascii="Wingdings" w:hAnsi="Wingdings" w:hint="default"/>
      </w:rPr>
    </w:lvl>
    <w:lvl w:ilvl="3" w:tplc="04270001" w:tentative="1">
      <w:start w:val="1"/>
      <w:numFmt w:val="bullet"/>
      <w:lvlText w:val=""/>
      <w:lvlJc w:val="left"/>
      <w:pPr>
        <w:tabs>
          <w:tab w:val="num" w:pos="3660"/>
        </w:tabs>
        <w:ind w:left="3660" w:hanging="360"/>
      </w:pPr>
      <w:rPr>
        <w:rFonts w:ascii="Symbol" w:hAnsi="Symbol" w:hint="default"/>
      </w:rPr>
    </w:lvl>
    <w:lvl w:ilvl="4" w:tplc="04270003" w:tentative="1">
      <w:start w:val="1"/>
      <w:numFmt w:val="bullet"/>
      <w:lvlText w:val="o"/>
      <w:lvlJc w:val="left"/>
      <w:pPr>
        <w:tabs>
          <w:tab w:val="num" w:pos="4380"/>
        </w:tabs>
        <w:ind w:left="4380" w:hanging="360"/>
      </w:pPr>
      <w:rPr>
        <w:rFonts w:ascii="Courier New" w:hAnsi="Courier New" w:cs="Courier New" w:hint="default"/>
      </w:rPr>
    </w:lvl>
    <w:lvl w:ilvl="5" w:tplc="04270005" w:tentative="1">
      <w:start w:val="1"/>
      <w:numFmt w:val="bullet"/>
      <w:lvlText w:val=""/>
      <w:lvlJc w:val="left"/>
      <w:pPr>
        <w:tabs>
          <w:tab w:val="num" w:pos="5100"/>
        </w:tabs>
        <w:ind w:left="5100" w:hanging="360"/>
      </w:pPr>
      <w:rPr>
        <w:rFonts w:ascii="Wingdings" w:hAnsi="Wingdings" w:hint="default"/>
      </w:rPr>
    </w:lvl>
    <w:lvl w:ilvl="6" w:tplc="04270001" w:tentative="1">
      <w:start w:val="1"/>
      <w:numFmt w:val="bullet"/>
      <w:lvlText w:val=""/>
      <w:lvlJc w:val="left"/>
      <w:pPr>
        <w:tabs>
          <w:tab w:val="num" w:pos="5820"/>
        </w:tabs>
        <w:ind w:left="5820" w:hanging="360"/>
      </w:pPr>
      <w:rPr>
        <w:rFonts w:ascii="Symbol" w:hAnsi="Symbol" w:hint="default"/>
      </w:rPr>
    </w:lvl>
    <w:lvl w:ilvl="7" w:tplc="04270003" w:tentative="1">
      <w:start w:val="1"/>
      <w:numFmt w:val="bullet"/>
      <w:lvlText w:val="o"/>
      <w:lvlJc w:val="left"/>
      <w:pPr>
        <w:tabs>
          <w:tab w:val="num" w:pos="6540"/>
        </w:tabs>
        <w:ind w:left="6540" w:hanging="360"/>
      </w:pPr>
      <w:rPr>
        <w:rFonts w:ascii="Courier New" w:hAnsi="Courier New" w:cs="Courier New" w:hint="default"/>
      </w:rPr>
    </w:lvl>
    <w:lvl w:ilvl="8" w:tplc="04270005" w:tentative="1">
      <w:start w:val="1"/>
      <w:numFmt w:val="bullet"/>
      <w:lvlText w:val=""/>
      <w:lvlJc w:val="left"/>
      <w:pPr>
        <w:tabs>
          <w:tab w:val="num" w:pos="7260"/>
        </w:tabs>
        <w:ind w:left="7260" w:hanging="360"/>
      </w:pPr>
      <w:rPr>
        <w:rFonts w:ascii="Wingdings" w:hAnsi="Wingdings" w:hint="default"/>
      </w:rPr>
    </w:lvl>
  </w:abstractNum>
  <w:abstractNum w:abstractNumId="8" w15:restartNumberingAfterBreak="0">
    <w:nsid w:val="285A5204"/>
    <w:multiLevelType w:val="hybridMultilevel"/>
    <w:tmpl w:val="2474B84A"/>
    <w:lvl w:ilvl="0" w:tplc="CCF2DC2C">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9" w15:restartNumberingAfterBreak="0">
    <w:nsid w:val="2A4974BC"/>
    <w:multiLevelType w:val="hybridMultilevel"/>
    <w:tmpl w:val="3BD49124"/>
    <w:lvl w:ilvl="0" w:tplc="04270001">
      <w:start w:val="1"/>
      <w:numFmt w:val="bullet"/>
      <w:lvlText w:val=""/>
      <w:lvlJc w:val="left"/>
      <w:pPr>
        <w:ind w:left="1429" w:hanging="360"/>
      </w:pPr>
      <w:rPr>
        <w:rFonts w:ascii="Symbol" w:hAnsi="Symbol" w:hint="default"/>
      </w:rPr>
    </w:lvl>
    <w:lvl w:ilvl="1" w:tplc="04270003">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10" w15:restartNumberingAfterBreak="0">
    <w:nsid w:val="30270BC1"/>
    <w:multiLevelType w:val="hybridMultilevel"/>
    <w:tmpl w:val="AC76A548"/>
    <w:lvl w:ilvl="0" w:tplc="0427000F">
      <w:start w:val="1"/>
      <w:numFmt w:val="decimal"/>
      <w:lvlText w:val="%1."/>
      <w:lvlJc w:val="left"/>
      <w:pPr>
        <w:tabs>
          <w:tab w:val="num" w:pos="1070"/>
        </w:tabs>
        <w:ind w:left="1070" w:hanging="360"/>
      </w:pPr>
    </w:lvl>
    <w:lvl w:ilvl="1" w:tplc="04270019">
      <w:start w:val="1"/>
      <w:numFmt w:val="lowerLetter"/>
      <w:lvlText w:val="%2."/>
      <w:lvlJc w:val="left"/>
      <w:pPr>
        <w:tabs>
          <w:tab w:val="num" w:pos="1364"/>
        </w:tabs>
        <w:ind w:left="1364" w:hanging="360"/>
      </w:pPr>
    </w:lvl>
    <w:lvl w:ilvl="2" w:tplc="0427001B" w:tentative="1">
      <w:start w:val="1"/>
      <w:numFmt w:val="lowerRoman"/>
      <w:lvlText w:val="%3."/>
      <w:lvlJc w:val="right"/>
      <w:pPr>
        <w:tabs>
          <w:tab w:val="num" w:pos="2084"/>
        </w:tabs>
        <w:ind w:left="2084" w:hanging="180"/>
      </w:pPr>
    </w:lvl>
    <w:lvl w:ilvl="3" w:tplc="0427000F" w:tentative="1">
      <w:start w:val="1"/>
      <w:numFmt w:val="decimal"/>
      <w:lvlText w:val="%4."/>
      <w:lvlJc w:val="left"/>
      <w:pPr>
        <w:tabs>
          <w:tab w:val="num" w:pos="2804"/>
        </w:tabs>
        <w:ind w:left="2804" w:hanging="360"/>
      </w:pPr>
    </w:lvl>
    <w:lvl w:ilvl="4" w:tplc="04270019" w:tentative="1">
      <w:start w:val="1"/>
      <w:numFmt w:val="lowerLetter"/>
      <w:lvlText w:val="%5."/>
      <w:lvlJc w:val="left"/>
      <w:pPr>
        <w:tabs>
          <w:tab w:val="num" w:pos="3524"/>
        </w:tabs>
        <w:ind w:left="3524" w:hanging="360"/>
      </w:pPr>
    </w:lvl>
    <w:lvl w:ilvl="5" w:tplc="0427001B" w:tentative="1">
      <w:start w:val="1"/>
      <w:numFmt w:val="lowerRoman"/>
      <w:lvlText w:val="%6."/>
      <w:lvlJc w:val="right"/>
      <w:pPr>
        <w:tabs>
          <w:tab w:val="num" w:pos="4244"/>
        </w:tabs>
        <w:ind w:left="4244" w:hanging="180"/>
      </w:pPr>
    </w:lvl>
    <w:lvl w:ilvl="6" w:tplc="0427000F" w:tentative="1">
      <w:start w:val="1"/>
      <w:numFmt w:val="decimal"/>
      <w:lvlText w:val="%7."/>
      <w:lvlJc w:val="left"/>
      <w:pPr>
        <w:tabs>
          <w:tab w:val="num" w:pos="4964"/>
        </w:tabs>
        <w:ind w:left="4964" w:hanging="360"/>
      </w:pPr>
    </w:lvl>
    <w:lvl w:ilvl="7" w:tplc="04270019" w:tentative="1">
      <w:start w:val="1"/>
      <w:numFmt w:val="lowerLetter"/>
      <w:lvlText w:val="%8."/>
      <w:lvlJc w:val="left"/>
      <w:pPr>
        <w:tabs>
          <w:tab w:val="num" w:pos="5684"/>
        </w:tabs>
        <w:ind w:left="5684" w:hanging="360"/>
      </w:pPr>
    </w:lvl>
    <w:lvl w:ilvl="8" w:tplc="0427001B" w:tentative="1">
      <w:start w:val="1"/>
      <w:numFmt w:val="lowerRoman"/>
      <w:lvlText w:val="%9."/>
      <w:lvlJc w:val="right"/>
      <w:pPr>
        <w:tabs>
          <w:tab w:val="num" w:pos="6404"/>
        </w:tabs>
        <w:ind w:left="6404" w:hanging="180"/>
      </w:pPr>
    </w:lvl>
  </w:abstractNum>
  <w:abstractNum w:abstractNumId="11" w15:restartNumberingAfterBreak="0">
    <w:nsid w:val="36E35212"/>
    <w:multiLevelType w:val="hybridMultilevel"/>
    <w:tmpl w:val="12187B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F42136C"/>
    <w:multiLevelType w:val="multilevel"/>
    <w:tmpl w:val="06DCA4C0"/>
    <w:lvl w:ilvl="0">
      <w:start w:val="4"/>
      <w:numFmt w:val="decimal"/>
      <w:lvlText w:val="%1."/>
      <w:lvlJc w:val="left"/>
      <w:pPr>
        <w:ind w:left="360" w:hanging="360"/>
      </w:pPr>
      <w:rPr>
        <w:rFonts w:hint="default"/>
        <w:color w:val="FF0000"/>
      </w:rPr>
    </w:lvl>
    <w:lvl w:ilvl="1">
      <w:start w:val="3"/>
      <w:numFmt w:val="decimal"/>
      <w:lvlText w:val="%1.%2."/>
      <w:lvlJc w:val="left"/>
      <w:pPr>
        <w:ind w:left="1364" w:hanging="360"/>
      </w:pPr>
      <w:rPr>
        <w:rFonts w:hint="default"/>
        <w:color w:val="auto"/>
      </w:rPr>
    </w:lvl>
    <w:lvl w:ilvl="2">
      <w:start w:val="1"/>
      <w:numFmt w:val="decimal"/>
      <w:lvlText w:val="%1.%2.%3."/>
      <w:lvlJc w:val="left"/>
      <w:pPr>
        <w:ind w:left="2728" w:hanging="720"/>
      </w:pPr>
      <w:rPr>
        <w:rFonts w:hint="default"/>
        <w:color w:val="FF0000"/>
      </w:rPr>
    </w:lvl>
    <w:lvl w:ilvl="3">
      <w:start w:val="1"/>
      <w:numFmt w:val="decimal"/>
      <w:lvlText w:val="%1.%2.%3.%4."/>
      <w:lvlJc w:val="left"/>
      <w:pPr>
        <w:ind w:left="3732" w:hanging="720"/>
      </w:pPr>
      <w:rPr>
        <w:rFonts w:hint="default"/>
        <w:color w:val="FF0000"/>
      </w:rPr>
    </w:lvl>
    <w:lvl w:ilvl="4">
      <w:start w:val="1"/>
      <w:numFmt w:val="decimal"/>
      <w:lvlText w:val="%1.%2.%3.%4.%5."/>
      <w:lvlJc w:val="left"/>
      <w:pPr>
        <w:ind w:left="5096" w:hanging="1080"/>
      </w:pPr>
      <w:rPr>
        <w:rFonts w:hint="default"/>
        <w:color w:val="FF0000"/>
      </w:rPr>
    </w:lvl>
    <w:lvl w:ilvl="5">
      <w:start w:val="1"/>
      <w:numFmt w:val="decimal"/>
      <w:lvlText w:val="%1.%2.%3.%4.%5.%6."/>
      <w:lvlJc w:val="left"/>
      <w:pPr>
        <w:ind w:left="6100" w:hanging="1080"/>
      </w:pPr>
      <w:rPr>
        <w:rFonts w:hint="default"/>
        <w:color w:val="FF0000"/>
      </w:rPr>
    </w:lvl>
    <w:lvl w:ilvl="6">
      <w:start w:val="1"/>
      <w:numFmt w:val="decimal"/>
      <w:lvlText w:val="%1.%2.%3.%4.%5.%6.%7."/>
      <w:lvlJc w:val="left"/>
      <w:pPr>
        <w:ind w:left="7464" w:hanging="1440"/>
      </w:pPr>
      <w:rPr>
        <w:rFonts w:hint="default"/>
        <w:color w:val="FF0000"/>
      </w:rPr>
    </w:lvl>
    <w:lvl w:ilvl="7">
      <w:start w:val="1"/>
      <w:numFmt w:val="decimal"/>
      <w:lvlText w:val="%1.%2.%3.%4.%5.%6.%7.%8."/>
      <w:lvlJc w:val="left"/>
      <w:pPr>
        <w:ind w:left="8468" w:hanging="1440"/>
      </w:pPr>
      <w:rPr>
        <w:rFonts w:hint="default"/>
        <w:color w:val="FF0000"/>
      </w:rPr>
    </w:lvl>
    <w:lvl w:ilvl="8">
      <w:start w:val="1"/>
      <w:numFmt w:val="decimal"/>
      <w:lvlText w:val="%1.%2.%3.%4.%5.%6.%7.%8.%9."/>
      <w:lvlJc w:val="left"/>
      <w:pPr>
        <w:ind w:left="9832" w:hanging="1800"/>
      </w:pPr>
      <w:rPr>
        <w:rFonts w:hint="default"/>
        <w:color w:val="FF0000"/>
      </w:rPr>
    </w:lvl>
  </w:abstractNum>
  <w:abstractNum w:abstractNumId="13" w15:restartNumberingAfterBreak="0">
    <w:nsid w:val="3F4A2938"/>
    <w:multiLevelType w:val="hybridMultilevel"/>
    <w:tmpl w:val="EBD4CB90"/>
    <w:lvl w:ilvl="0" w:tplc="A5FE6B8A">
      <w:numFmt w:val="bullet"/>
      <w:lvlText w:val="-"/>
      <w:lvlJc w:val="left"/>
      <w:pPr>
        <w:ind w:left="2520" w:hanging="360"/>
      </w:pPr>
      <w:rPr>
        <w:rFonts w:ascii="Times New Roman" w:eastAsia="Times New Roman" w:hAnsi="Times New Roman" w:cs="Times New Roman"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4" w15:restartNumberingAfterBreak="0">
    <w:nsid w:val="3FC24300"/>
    <w:multiLevelType w:val="hybridMultilevel"/>
    <w:tmpl w:val="43FA3694"/>
    <w:lvl w:ilvl="0" w:tplc="04270001">
      <w:start w:val="1"/>
      <w:numFmt w:val="bullet"/>
      <w:lvlText w:val=""/>
      <w:lvlJc w:val="left"/>
      <w:pPr>
        <w:ind w:left="1860" w:hanging="360"/>
      </w:pPr>
      <w:rPr>
        <w:rFonts w:ascii="Symbol" w:hAnsi="Symbol" w:hint="default"/>
      </w:rPr>
    </w:lvl>
    <w:lvl w:ilvl="1" w:tplc="04270003" w:tentative="1">
      <w:start w:val="1"/>
      <w:numFmt w:val="bullet"/>
      <w:lvlText w:val="o"/>
      <w:lvlJc w:val="left"/>
      <w:pPr>
        <w:ind w:left="2580" w:hanging="360"/>
      </w:pPr>
      <w:rPr>
        <w:rFonts w:ascii="Courier New" w:hAnsi="Courier New" w:cs="Courier New" w:hint="default"/>
      </w:rPr>
    </w:lvl>
    <w:lvl w:ilvl="2" w:tplc="04270005" w:tentative="1">
      <w:start w:val="1"/>
      <w:numFmt w:val="bullet"/>
      <w:lvlText w:val=""/>
      <w:lvlJc w:val="left"/>
      <w:pPr>
        <w:ind w:left="3300" w:hanging="360"/>
      </w:pPr>
      <w:rPr>
        <w:rFonts w:ascii="Wingdings" w:hAnsi="Wingdings" w:hint="default"/>
      </w:rPr>
    </w:lvl>
    <w:lvl w:ilvl="3" w:tplc="04270001" w:tentative="1">
      <w:start w:val="1"/>
      <w:numFmt w:val="bullet"/>
      <w:lvlText w:val=""/>
      <w:lvlJc w:val="left"/>
      <w:pPr>
        <w:ind w:left="4020" w:hanging="360"/>
      </w:pPr>
      <w:rPr>
        <w:rFonts w:ascii="Symbol" w:hAnsi="Symbol" w:hint="default"/>
      </w:rPr>
    </w:lvl>
    <w:lvl w:ilvl="4" w:tplc="04270003" w:tentative="1">
      <w:start w:val="1"/>
      <w:numFmt w:val="bullet"/>
      <w:lvlText w:val="o"/>
      <w:lvlJc w:val="left"/>
      <w:pPr>
        <w:ind w:left="4740" w:hanging="360"/>
      </w:pPr>
      <w:rPr>
        <w:rFonts w:ascii="Courier New" w:hAnsi="Courier New" w:cs="Courier New" w:hint="default"/>
      </w:rPr>
    </w:lvl>
    <w:lvl w:ilvl="5" w:tplc="04270005" w:tentative="1">
      <w:start w:val="1"/>
      <w:numFmt w:val="bullet"/>
      <w:lvlText w:val=""/>
      <w:lvlJc w:val="left"/>
      <w:pPr>
        <w:ind w:left="5460" w:hanging="360"/>
      </w:pPr>
      <w:rPr>
        <w:rFonts w:ascii="Wingdings" w:hAnsi="Wingdings" w:hint="default"/>
      </w:rPr>
    </w:lvl>
    <w:lvl w:ilvl="6" w:tplc="04270001" w:tentative="1">
      <w:start w:val="1"/>
      <w:numFmt w:val="bullet"/>
      <w:lvlText w:val=""/>
      <w:lvlJc w:val="left"/>
      <w:pPr>
        <w:ind w:left="6180" w:hanging="360"/>
      </w:pPr>
      <w:rPr>
        <w:rFonts w:ascii="Symbol" w:hAnsi="Symbol" w:hint="default"/>
      </w:rPr>
    </w:lvl>
    <w:lvl w:ilvl="7" w:tplc="04270003" w:tentative="1">
      <w:start w:val="1"/>
      <w:numFmt w:val="bullet"/>
      <w:lvlText w:val="o"/>
      <w:lvlJc w:val="left"/>
      <w:pPr>
        <w:ind w:left="6900" w:hanging="360"/>
      </w:pPr>
      <w:rPr>
        <w:rFonts w:ascii="Courier New" w:hAnsi="Courier New" w:cs="Courier New" w:hint="default"/>
      </w:rPr>
    </w:lvl>
    <w:lvl w:ilvl="8" w:tplc="04270005" w:tentative="1">
      <w:start w:val="1"/>
      <w:numFmt w:val="bullet"/>
      <w:lvlText w:val=""/>
      <w:lvlJc w:val="left"/>
      <w:pPr>
        <w:ind w:left="7620" w:hanging="360"/>
      </w:pPr>
      <w:rPr>
        <w:rFonts w:ascii="Wingdings" w:hAnsi="Wingdings" w:hint="default"/>
      </w:rPr>
    </w:lvl>
  </w:abstractNum>
  <w:abstractNum w:abstractNumId="15" w15:restartNumberingAfterBreak="0">
    <w:nsid w:val="45B854D1"/>
    <w:multiLevelType w:val="hybridMultilevel"/>
    <w:tmpl w:val="5FB87BBC"/>
    <w:lvl w:ilvl="0" w:tplc="04270001">
      <w:start w:val="1"/>
      <w:numFmt w:val="bullet"/>
      <w:lvlText w:val=""/>
      <w:lvlJc w:val="left"/>
      <w:pPr>
        <w:tabs>
          <w:tab w:val="num" w:pos="2220"/>
        </w:tabs>
        <w:ind w:left="2220" w:hanging="360"/>
      </w:pPr>
      <w:rPr>
        <w:rFonts w:ascii="Symbol" w:hAnsi="Symbol" w:hint="default"/>
      </w:rPr>
    </w:lvl>
    <w:lvl w:ilvl="1" w:tplc="04270003" w:tentative="1">
      <w:start w:val="1"/>
      <w:numFmt w:val="bullet"/>
      <w:lvlText w:val="o"/>
      <w:lvlJc w:val="left"/>
      <w:pPr>
        <w:tabs>
          <w:tab w:val="num" w:pos="2940"/>
        </w:tabs>
        <w:ind w:left="2940" w:hanging="360"/>
      </w:pPr>
      <w:rPr>
        <w:rFonts w:ascii="Courier New" w:hAnsi="Courier New" w:cs="Courier New" w:hint="default"/>
      </w:rPr>
    </w:lvl>
    <w:lvl w:ilvl="2" w:tplc="04270005" w:tentative="1">
      <w:start w:val="1"/>
      <w:numFmt w:val="bullet"/>
      <w:lvlText w:val=""/>
      <w:lvlJc w:val="left"/>
      <w:pPr>
        <w:tabs>
          <w:tab w:val="num" w:pos="3660"/>
        </w:tabs>
        <w:ind w:left="3660" w:hanging="360"/>
      </w:pPr>
      <w:rPr>
        <w:rFonts w:ascii="Wingdings" w:hAnsi="Wingdings" w:hint="default"/>
      </w:rPr>
    </w:lvl>
    <w:lvl w:ilvl="3" w:tplc="04270001" w:tentative="1">
      <w:start w:val="1"/>
      <w:numFmt w:val="bullet"/>
      <w:lvlText w:val=""/>
      <w:lvlJc w:val="left"/>
      <w:pPr>
        <w:tabs>
          <w:tab w:val="num" w:pos="4380"/>
        </w:tabs>
        <w:ind w:left="4380" w:hanging="360"/>
      </w:pPr>
      <w:rPr>
        <w:rFonts w:ascii="Symbol" w:hAnsi="Symbol" w:hint="default"/>
      </w:rPr>
    </w:lvl>
    <w:lvl w:ilvl="4" w:tplc="04270003" w:tentative="1">
      <w:start w:val="1"/>
      <w:numFmt w:val="bullet"/>
      <w:lvlText w:val="o"/>
      <w:lvlJc w:val="left"/>
      <w:pPr>
        <w:tabs>
          <w:tab w:val="num" w:pos="5100"/>
        </w:tabs>
        <w:ind w:left="5100" w:hanging="360"/>
      </w:pPr>
      <w:rPr>
        <w:rFonts w:ascii="Courier New" w:hAnsi="Courier New" w:cs="Courier New" w:hint="default"/>
      </w:rPr>
    </w:lvl>
    <w:lvl w:ilvl="5" w:tplc="04270005" w:tentative="1">
      <w:start w:val="1"/>
      <w:numFmt w:val="bullet"/>
      <w:lvlText w:val=""/>
      <w:lvlJc w:val="left"/>
      <w:pPr>
        <w:tabs>
          <w:tab w:val="num" w:pos="5820"/>
        </w:tabs>
        <w:ind w:left="5820" w:hanging="360"/>
      </w:pPr>
      <w:rPr>
        <w:rFonts w:ascii="Wingdings" w:hAnsi="Wingdings" w:hint="default"/>
      </w:rPr>
    </w:lvl>
    <w:lvl w:ilvl="6" w:tplc="04270001" w:tentative="1">
      <w:start w:val="1"/>
      <w:numFmt w:val="bullet"/>
      <w:lvlText w:val=""/>
      <w:lvlJc w:val="left"/>
      <w:pPr>
        <w:tabs>
          <w:tab w:val="num" w:pos="6540"/>
        </w:tabs>
        <w:ind w:left="6540" w:hanging="360"/>
      </w:pPr>
      <w:rPr>
        <w:rFonts w:ascii="Symbol" w:hAnsi="Symbol" w:hint="default"/>
      </w:rPr>
    </w:lvl>
    <w:lvl w:ilvl="7" w:tplc="04270003" w:tentative="1">
      <w:start w:val="1"/>
      <w:numFmt w:val="bullet"/>
      <w:lvlText w:val="o"/>
      <w:lvlJc w:val="left"/>
      <w:pPr>
        <w:tabs>
          <w:tab w:val="num" w:pos="7260"/>
        </w:tabs>
        <w:ind w:left="7260" w:hanging="360"/>
      </w:pPr>
      <w:rPr>
        <w:rFonts w:ascii="Courier New" w:hAnsi="Courier New" w:cs="Courier New" w:hint="default"/>
      </w:rPr>
    </w:lvl>
    <w:lvl w:ilvl="8" w:tplc="04270005" w:tentative="1">
      <w:start w:val="1"/>
      <w:numFmt w:val="bullet"/>
      <w:lvlText w:val=""/>
      <w:lvlJc w:val="left"/>
      <w:pPr>
        <w:tabs>
          <w:tab w:val="num" w:pos="7980"/>
        </w:tabs>
        <w:ind w:left="7980" w:hanging="360"/>
      </w:pPr>
      <w:rPr>
        <w:rFonts w:ascii="Wingdings" w:hAnsi="Wingdings" w:hint="default"/>
      </w:rPr>
    </w:lvl>
  </w:abstractNum>
  <w:abstractNum w:abstractNumId="16" w15:restartNumberingAfterBreak="0">
    <w:nsid w:val="491919EF"/>
    <w:multiLevelType w:val="hybridMultilevel"/>
    <w:tmpl w:val="1416E624"/>
    <w:lvl w:ilvl="0" w:tplc="CB88B074">
      <w:start w:val="1"/>
      <w:numFmt w:val="bullet"/>
      <w:lvlText w:val=""/>
      <w:lvlJc w:val="left"/>
      <w:pPr>
        <w:tabs>
          <w:tab w:val="num" w:pos="1495"/>
        </w:tabs>
        <w:ind w:left="1495" w:hanging="360"/>
      </w:pPr>
      <w:rPr>
        <w:rFonts w:ascii="Symbol" w:hAnsi="Symbol" w:hint="default"/>
        <w:strike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D131BE"/>
    <w:multiLevelType w:val="hybridMultilevel"/>
    <w:tmpl w:val="1B68D444"/>
    <w:lvl w:ilvl="0" w:tplc="BC7448BE">
      <w:start w:val="1"/>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18" w15:restartNumberingAfterBreak="0">
    <w:nsid w:val="54F62DBB"/>
    <w:multiLevelType w:val="hybridMultilevel"/>
    <w:tmpl w:val="3EE673E4"/>
    <w:lvl w:ilvl="0" w:tplc="04270001">
      <w:start w:val="1"/>
      <w:numFmt w:val="bullet"/>
      <w:lvlText w:val=""/>
      <w:lvlJc w:val="left"/>
      <w:pPr>
        <w:ind w:left="2580" w:hanging="360"/>
      </w:pPr>
      <w:rPr>
        <w:rFonts w:ascii="Symbol" w:hAnsi="Symbol" w:hint="default"/>
      </w:rPr>
    </w:lvl>
    <w:lvl w:ilvl="1" w:tplc="04270003" w:tentative="1">
      <w:start w:val="1"/>
      <w:numFmt w:val="bullet"/>
      <w:lvlText w:val="o"/>
      <w:lvlJc w:val="left"/>
      <w:pPr>
        <w:ind w:left="3300" w:hanging="360"/>
      </w:pPr>
      <w:rPr>
        <w:rFonts w:ascii="Courier New" w:hAnsi="Courier New" w:cs="Courier New" w:hint="default"/>
      </w:rPr>
    </w:lvl>
    <w:lvl w:ilvl="2" w:tplc="04270005" w:tentative="1">
      <w:start w:val="1"/>
      <w:numFmt w:val="bullet"/>
      <w:lvlText w:val=""/>
      <w:lvlJc w:val="left"/>
      <w:pPr>
        <w:ind w:left="4020" w:hanging="360"/>
      </w:pPr>
      <w:rPr>
        <w:rFonts w:ascii="Wingdings" w:hAnsi="Wingdings" w:hint="default"/>
      </w:rPr>
    </w:lvl>
    <w:lvl w:ilvl="3" w:tplc="04270001" w:tentative="1">
      <w:start w:val="1"/>
      <w:numFmt w:val="bullet"/>
      <w:lvlText w:val=""/>
      <w:lvlJc w:val="left"/>
      <w:pPr>
        <w:ind w:left="4740" w:hanging="360"/>
      </w:pPr>
      <w:rPr>
        <w:rFonts w:ascii="Symbol" w:hAnsi="Symbol" w:hint="default"/>
      </w:rPr>
    </w:lvl>
    <w:lvl w:ilvl="4" w:tplc="04270003" w:tentative="1">
      <w:start w:val="1"/>
      <w:numFmt w:val="bullet"/>
      <w:lvlText w:val="o"/>
      <w:lvlJc w:val="left"/>
      <w:pPr>
        <w:ind w:left="5460" w:hanging="360"/>
      </w:pPr>
      <w:rPr>
        <w:rFonts w:ascii="Courier New" w:hAnsi="Courier New" w:cs="Courier New" w:hint="default"/>
      </w:rPr>
    </w:lvl>
    <w:lvl w:ilvl="5" w:tplc="04270005" w:tentative="1">
      <w:start w:val="1"/>
      <w:numFmt w:val="bullet"/>
      <w:lvlText w:val=""/>
      <w:lvlJc w:val="left"/>
      <w:pPr>
        <w:ind w:left="6180" w:hanging="360"/>
      </w:pPr>
      <w:rPr>
        <w:rFonts w:ascii="Wingdings" w:hAnsi="Wingdings" w:hint="default"/>
      </w:rPr>
    </w:lvl>
    <w:lvl w:ilvl="6" w:tplc="04270001" w:tentative="1">
      <w:start w:val="1"/>
      <w:numFmt w:val="bullet"/>
      <w:lvlText w:val=""/>
      <w:lvlJc w:val="left"/>
      <w:pPr>
        <w:ind w:left="6900" w:hanging="360"/>
      </w:pPr>
      <w:rPr>
        <w:rFonts w:ascii="Symbol" w:hAnsi="Symbol" w:hint="default"/>
      </w:rPr>
    </w:lvl>
    <w:lvl w:ilvl="7" w:tplc="04270003" w:tentative="1">
      <w:start w:val="1"/>
      <w:numFmt w:val="bullet"/>
      <w:lvlText w:val="o"/>
      <w:lvlJc w:val="left"/>
      <w:pPr>
        <w:ind w:left="7620" w:hanging="360"/>
      </w:pPr>
      <w:rPr>
        <w:rFonts w:ascii="Courier New" w:hAnsi="Courier New" w:cs="Courier New" w:hint="default"/>
      </w:rPr>
    </w:lvl>
    <w:lvl w:ilvl="8" w:tplc="04270005" w:tentative="1">
      <w:start w:val="1"/>
      <w:numFmt w:val="bullet"/>
      <w:lvlText w:val=""/>
      <w:lvlJc w:val="left"/>
      <w:pPr>
        <w:ind w:left="8340" w:hanging="360"/>
      </w:pPr>
      <w:rPr>
        <w:rFonts w:ascii="Wingdings" w:hAnsi="Wingdings" w:hint="default"/>
      </w:rPr>
    </w:lvl>
  </w:abstractNum>
  <w:abstractNum w:abstractNumId="19" w15:restartNumberingAfterBreak="0">
    <w:nsid w:val="572449D7"/>
    <w:multiLevelType w:val="hybridMultilevel"/>
    <w:tmpl w:val="154A289E"/>
    <w:lvl w:ilvl="0" w:tplc="CB88B074">
      <w:start w:val="1"/>
      <w:numFmt w:val="bullet"/>
      <w:lvlText w:val=""/>
      <w:lvlJc w:val="left"/>
      <w:pPr>
        <w:tabs>
          <w:tab w:val="num" w:pos="2771"/>
        </w:tabs>
        <w:ind w:left="2771" w:hanging="360"/>
      </w:pPr>
      <w:rPr>
        <w:rFonts w:ascii="Symbol" w:hAnsi="Symbol" w:hint="default"/>
        <w:strike w:val="0"/>
      </w:rPr>
    </w:lvl>
    <w:lvl w:ilvl="1" w:tplc="04090003">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20" w15:restartNumberingAfterBreak="0">
    <w:nsid w:val="58272868"/>
    <w:multiLevelType w:val="hybridMultilevel"/>
    <w:tmpl w:val="9C805FE4"/>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1" w15:restartNumberingAfterBreak="0">
    <w:nsid w:val="5B366D42"/>
    <w:multiLevelType w:val="hybridMultilevel"/>
    <w:tmpl w:val="7FFA3DDE"/>
    <w:lvl w:ilvl="0" w:tplc="04270001">
      <w:start w:val="1"/>
      <w:numFmt w:val="bullet"/>
      <w:lvlText w:val=""/>
      <w:lvlJc w:val="left"/>
      <w:pPr>
        <w:tabs>
          <w:tab w:val="num" w:pos="1800"/>
        </w:tabs>
        <w:ind w:left="1800" w:hanging="360"/>
      </w:pPr>
      <w:rPr>
        <w:rFonts w:ascii="Symbol" w:hAnsi="Symbol" w:hint="default"/>
      </w:rPr>
    </w:lvl>
    <w:lvl w:ilvl="1" w:tplc="04270003" w:tentative="1">
      <w:start w:val="1"/>
      <w:numFmt w:val="bullet"/>
      <w:lvlText w:val="o"/>
      <w:lvlJc w:val="left"/>
      <w:pPr>
        <w:tabs>
          <w:tab w:val="num" w:pos="2520"/>
        </w:tabs>
        <w:ind w:left="2520" w:hanging="360"/>
      </w:pPr>
      <w:rPr>
        <w:rFonts w:ascii="Courier New" w:hAnsi="Courier New" w:cs="Courier New" w:hint="default"/>
      </w:rPr>
    </w:lvl>
    <w:lvl w:ilvl="2" w:tplc="04270005" w:tentative="1">
      <w:start w:val="1"/>
      <w:numFmt w:val="bullet"/>
      <w:lvlText w:val=""/>
      <w:lvlJc w:val="left"/>
      <w:pPr>
        <w:tabs>
          <w:tab w:val="num" w:pos="3240"/>
        </w:tabs>
        <w:ind w:left="3240" w:hanging="360"/>
      </w:pPr>
      <w:rPr>
        <w:rFonts w:ascii="Wingdings" w:hAnsi="Wingdings" w:hint="default"/>
      </w:rPr>
    </w:lvl>
    <w:lvl w:ilvl="3" w:tplc="04270001" w:tentative="1">
      <w:start w:val="1"/>
      <w:numFmt w:val="bullet"/>
      <w:lvlText w:val=""/>
      <w:lvlJc w:val="left"/>
      <w:pPr>
        <w:tabs>
          <w:tab w:val="num" w:pos="3960"/>
        </w:tabs>
        <w:ind w:left="3960" w:hanging="360"/>
      </w:pPr>
      <w:rPr>
        <w:rFonts w:ascii="Symbol" w:hAnsi="Symbol" w:hint="default"/>
      </w:rPr>
    </w:lvl>
    <w:lvl w:ilvl="4" w:tplc="04270003" w:tentative="1">
      <w:start w:val="1"/>
      <w:numFmt w:val="bullet"/>
      <w:lvlText w:val="o"/>
      <w:lvlJc w:val="left"/>
      <w:pPr>
        <w:tabs>
          <w:tab w:val="num" w:pos="4680"/>
        </w:tabs>
        <w:ind w:left="4680" w:hanging="360"/>
      </w:pPr>
      <w:rPr>
        <w:rFonts w:ascii="Courier New" w:hAnsi="Courier New" w:cs="Courier New" w:hint="default"/>
      </w:rPr>
    </w:lvl>
    <w:lvl w:ilvl="5" w:tplc="04270005" w:tentative="1">
      <w:start w:val="1"/>
      <w:numFmt w:val="bullet"/>
      <w:lvlText w:val=""/>
      <w:lvlJc w:val="left"/>
      <w:pPr>
        <w:tabs>
          <w:tab w:val="num" w:pos="5400"/>
        </w:tabs>
        <w:ind w:left="5400" w:hanging="360"/>
      </w:pPr>
      <w:rPr>
        <w:rFonts w:ascii="Wingdings" w:hAnsi="Wingdings" w:hint="default"/>
      </w:rPr>
    </w:lvl>
    <w:lvl w:ilvl="6" w:tplc="04270001" w:tentative="1">
      <w:start w:val="1"/>
      <w:numFmt w:val="bullet"/>
      <w:lvlText w:val=""/>
      <w:lvlJc w:val="left"/>
      <w:pPr>
        <w:tabs>
          <w:tab w:val="num" w:pos="6120"/>
        </w:tabs>
        <w:ind w:left="6120" w:hanging="360"/>
      </w:pPr>
      <w:rPr>
        <w:rFonts w:ascii="Symbol" w:hAnsi="Symbol" w:hint="default"/>
      </w:rPr>
    </w:lvl>
    <w:lvl w:ilvl="7" w:tplc="04270003" w:tentative="1">
      <w:start w:val="1"/>
      <w:numFmt w:val="bullet"/>
      <w:lvlText w:val="o"/>
      <w:lvlJc w:val="left"/>
      <w:pPr>
        <w:tabs>
          <w:tab w:val="num" w:pos="6840"/>
        </w:tabs>
        <w:ind w:left="6840" w:hanging="360"/>
      </w:pPr>
      <w:rPr>
        <w:rFonts w:ascii="Courier New" w:hAnsi="Courier New" w:cs="Courier New" w:hint="default"/>
      </w:rPr>
    </w:lvl>
    <w:lvl w:ilvl="8" w:tplc="04270005" w:tentative="1">
      <w:start w:val="1"/>
      <w:numFmt w:val="bullet"/>
      <w:lvlText w:val=""/>
      <w:lvlJc w:val="left"/>
      <w:pPr>
        <w:tabs>
          <w:tab w:val="num" w:pos="7560"/>
        </w:tabs>
        <w:ind w:left="7560" w:hanging="360"/>
      </w:pPr>
      <w:rPr>
        <w:rFonts w:ascii="Wingdings" w:hAnsi="Wingdings" w:hint="default"/>
      </w:rPr>
    </w:lvl>
  </w:abstractNum>
  <w:abstractNum w:abstractNumId="22" w15:restartNumberingAfterBreak="0">
    <w:nsid w:val="6255156F"/>
    <w:multiLevelType w:val="hybridMultilevel"/>
    <w:tmpl w:val="D27A52B6"/>
    <w:lvl w:ilvl="0" w:tplc="CB88B074">
      <w:start w:val="1"/>
      <w:numFmt w:val="bullet"/>
      <w:lvlText w:val=""/>
      <w:lvlJc w:val="left"/>
      <w:pPr>
        <w:tabs>
          <w:tab w:val="num" w:pos="1495"/>
        </w:tabs>
        <w:ind w:left="1495" w:hanging="360"/>
      </w:pPr>
      <w:rPr>
        <w:rFonts w:ascii="Symbol" w:hAnsi="Symbol" w:hint="default"/>
        <w:strike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1F1265"/>
    <w:multiLevelType w:val="hybridMultilevel"/>
    <w:tmpl w:val="BD2E374E"/>
    <w:lvl w:ilvl="0" w:tplc="CB88B074">
      <w:start w:val="1"/>
      <w:numFmt w:val="bullet"/>
      <w:lvlText w:val=""/>
      <w:lvlJc w:val="left"/>
      <w:pPr>
        <w:tabs>
          <w:tab w:val="num" w:pos="1495"/>
        </w:tabs>
        <w:ind w:left="1495" w:hanging="360"/>
      </w:pPr>
      <w:rPr>
        <w:rFonts w:ascii="Symbol" w:hAnsi="Symbol" w:hint="default"/>
        <w:strike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DC55AC0"/>
    <w:multiLevelType w:val="hybridMultilevel"/>
    <w:tmpl w:val="97B692FE"/>
    <w:lvl w:ilvl="0" w:tplc="CB88B074">
      <w:start w:val="1"/>
      <w:numFmt w:val="bullet"/>
      <w:lvlText w:val=""/>
      <w:lvlJc w:val="left"/>
      <w:pPr>
        <w:tabs>
          <w:tab w:val="num" w:pos="3260"/>
        </w:tabs>
        <w:ind w:left="3260" w:hanging="360"/>
      </w:pPr>
      <w:rPr>
        <w:rFonts w:ascii="Symbol" w:hAnsi="Symbol" w:hint="default"/>
        <w:strike w:val="0"/>
      </w:rPr>
    </w:lvl>
    <w:lvl w:ilvl="1" w:tplc="04090003" w:tentative="1">
      <w:start w:val="1"/>
      <w:numFmt w:val="bullet"/>
      <w:lvlText w:val="o"/>
      <w:lvlJc w:val="left"/>
      <w:pPr>
        <w:ind w:left="3205" w:hanging="360"/>
      </w:pPr>
      <w:rPr>
        <w:rFonts w:ascii="Courier New" w:hAnsi="Courier New" w:cs="Courier New" w:hint="default"/>
      </w:rPr>
    </w:lvl>
    <w:lvl w:ilvl="2" w:tplc="04090005">
      <w:start w:val="1"/>
      <w:numFmt w:val="bullet"/>
      <w:lvlText w:val=""/>
      <w:lvlJc w:val="left"/>
      <w:pPr>
        <w:ind w:left="3925" w:hanging="360"/>
      </w:pPr>
      <w:rPr>
        <w:rFonts w:ascii="Wingdings" w:hAnsi="Wingdings" w:hint="default"/>
      </w:rPr>
    </w:lvl>
    <w:lvl w:ilvl="3" w:tplc="04090001" w:tentative="1">
      <w:start w:val="1"/>
      <w:numFmt w:val="bullet"/>
      <w:lvlText w:val=""/>
      <w:lvlJc w:val="left"/>
      <w:pPr>
        <w:ind w:left="4645" w:hanging="360"/>
      </w:pPr>
      <w:rPr>
        <w:rFonts w:ascii="Symbol" w:hAnsi="Symbol" w:hint="default"/>
      </w:rPr>
    </w:lvl>
    <w:lvl w:ilvl="4" w:tplc="04090003" w:tentative="1">
      <w:start w:val="1"/>
      <w:numFmt w:val="bullet"/>
      <w:lvlText w:val="o"/>
      <w:lvlJc w:val="left"/>
      <w:pPr>
        <w:ind w:left="5365" w:hanging="360"/>
      </w:pPr>
      <w:rPr>
        <w:rFonts w:ascii="Courier New" w:hAnsi="Courier New" w:cs="Courier New" w:hint="default"/>
      </w:rPr>
    </w:lvl>
    <w:lvl w:ilvl="5" w:tplc="04090005" w:tentative="1">
      <w:start w:val="1"/>
      <w:numFmt w:val="bullet"/>
      <w:lvlText w:val=""/>
      <w:lvlJc w:val="left"/>
      <w:pPr>
        <w:ind w:left="6085" w:hanging="360"/>
      </w:pPr>
      <w:rPr>
        <w:rFonts w:ascii="Wingdings" w:hAnsi="Wingdings" w:hint="default"/>
      </w:rPr>
    </w:lvl>
    <w:lvl w:ilvl="6" w:tplc="04090001" w:tentative="1">
      <w:start w:val="1"/>
      <w:numFmt w:val="bullet"/>
      <w:lvlText w:val=""/>
      <w:lvlJc w:val="left"/>
      <w:pPr>
        <w:ind w:left="6805" w:hanging="360"/>
      </w:pPr>
      <w:rPr>
        <w:rFonts w:ascii="Symbol" w:hAnsi="Symbol" w:hint="default"/>
      </w:rPr>
    </w:lvl>
    <w:lvl w:ilvl="7" w:tplc="04090003" w:tentative="1">
      <w:start w:val="1"/>
      <w:numFmt w:val="bullet"/>
      <w:lvlText w:val="o"/>
      <w:lvlJc w:val="left"/>
      <w:pPr>
        <w:ind w:left="7525" w:hanging="360"/>
      </w:pPr>
      <w:rPr>
        <w:rFonts w:ascii="Courier New" w:hAnsi="Courier New" w:cs="Courier New" w:hint="default"/>
      </w:rPr>
    </w:lvl>
    <w:lvl w:ilvl="8" w:tplc="04090005" w:tentative="1">
      <w:start w:val="1"/>
      <w:numFmt w:val="bullet"/>
      <w:lvlText w:val=""/>
      <w:lvlJc w:val="left"/>
      <w:pPr>
        <w:ind w:left="8245" w:hanging="360"/>
      </w:pPr>
      <w:rPr>
        <w:rFonts w:ascii="Wingdings" w:hAnsi="Wingdings" w:hint="default"/>
      </w:rPr>
    </w:lvl>
  </w:abstractNum>
  <w:abstractNum w:abstractNumId="25" w15:restartNumberingAfterBreak="0">
    <w:nsid w:val="6ED10BF9"/>
    <w:multiLevelType w:val="hybridMultilevel"/>
    <w:tmpl w:val="A67ED53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B4844CA"/>
    <w:multiLevelType w:val="hybridMultilevel"/>
    <w:tmpl w:val="DA3E15DC"/>
    <w:lvl w:ilvl="0" w:tplc="CB88B074">
      <w:start w:val="1"/>
      <w:numFmt w:val="bullet"/>
      <w:lvlText w:val=""/>
      <w:lvlJc w:val="left"/>
      <w:pPr>
        <w:tabs>
          <w:tab w:val="num" w:pos="1495"/>
        </w:tabs>
        <w:ind w:left="1495" w:hanging="360"/>
      </w:pPr>
      <w:rPr>
        <w:rFonts w:ascii="Symbol" w:hAnsi="Symbol" w:hint="default"/>
        <w:strike w:val="0"/>
      </w:rPr>
    </w:lvl>
    <w:lvl w:ilvl="1" w:tplc="04270003" w:tentative="1">
      <w:start w:val="1"/>
      <w:numFmt w:val="bullet"/>
      <w:lvlText w:val="o"/>
      <w:lvlJc w:val="left"/>
      <w:pPr>
        <w:tabs>
          <w:tab w:val="num" w:pos="2215"/>
        </w:tabs>
        <w:ind w:left="2215" w:hanging="360"/>
      </w:pPr>
      <w:rPr>
        <w:rFonts w:ascii="Courier New" w:hAnsi="Courier New" w:cs="Courier New" w:hint="default"/>
      </w:rPr>
    </w:lvl>
    <w:lvl w:ilvl="2" w:tplc="04270005" w:tentative="1">
      <w:start w:val="1"/>
      <w:numFmt w:val="bullet"/>
      <w:lvlText w:val=""/>
      <w:lvlJc w:val="left"/>
      <w:pPr>
        <w:tabs>
          <w:tab w:val="num" w:pos="2935"/>
        </w:tabs>
        <w:ind w:left="2935" w:hanging="360"/>
      </w:pPr>
      <w:rPr>
        <w:rFonts w:ascii="Wingdings" w:hAnsi="Wingdings" w:hint="default"/>
      </w:rPr>
    </w:lvl>
    <w:lvl w:ilvl="3" w:tplc="04270001" w:tentative="1">
      <w:start w:val="1"/>
      <w:numFmt w:val="bullet"/>
      <w:lvlText w:val=""/>
      <w:lvlJc w:val="left"/>
      <w:pPr>
        <w:tabs>
          <w:tab w:val="num" w:pos="3655"/>
        </w:tabs>
        <w:ind w:left="3655" w:hanging="360"/>
      </w:pPr>
      <w:rPr>
        <w:rFonts w:ascii="Symbol" w:hAnsi="Symbol" w:hint="default"/>
      </w:rPr>
    </w:lvl>
    <w:lvl w:ilvl="4" w:tplc="04270003" w:tentative="1">
      <w:start w:val="1"/>
      <w:numFmt w:val="bullet"/>
      <w:lvlText w:val="o"/>
      <w:lvlJc w:val="left"/>
      <w:pPr>
        <w:tabs>
          <w:tab w:val="num" w:pos="4375"/>
        </w:tabs>
        <w:ind w:left="4375" w:hanging="360"/>
      </w:pPr>
      <w:rPr>
        <w:rFonts w:ascii="Courier New" w:hAnsi="Courier New" w:cs="Courier New" w:hint="default"/>
      </w:rPr>
    </w:lvl>
    <w:lvl w:ilvl="5" w:tplc="04270005" w:tentative="1">
      <w:start w:val="1"/>
      <w:numFmt w:val="bullet"/>
      <w:lvlText w:val=""/>
      <w:lvlJc w:val="left"/>
      <w:pPr>
        <w:tabs>
          <w:tab w:val="num" w:pos="5095"/>
        </w:tabs>
        <w:ind w:left="5095" w:hanging="360"/>
      </w:pPr>
      <w:rPr>
        <w:rFonts w:ascii="Wingdings" w:hAnsi="Wingdings" w:hint="default"/>
      </w:rPr>
    </w:lvl>
    <w:lvl w:ilvl="6" w:tplc="04270001" w:tentative="1">
      <w:start w:val="1"/>
      <w:numFmt w:val="bullet"/>
      <w:lvlText w:val=""/>
      <w:lvlJc w:val="left"/>
      <w:pPr>
        <w:tabs>
          <w:tab w:val="num" w:pos="5815"/>
        </w:tabs>
        <w:ind w:left="5815" w:hanging="360"/>
      </w:pPr>
      <w:rPr>
        <w:rFonts w:ascii="Symbol" w:hAnsi="Symbol" w:hint="default"/>
      </w:rPr>
    </w:lvl>
    <w:lvl w:ilvl="7" w:tplc="04270003" w:tentative="1">
      <w:start w:val="1"/>
      <w:numFmt w:val="bullet"/>
      <w:lvlText w:val="o"/>
      <w:lvlJc w:val="left"/>
      <w:pPr>
        <w:tabs>
          <w:tab w:val="num" w:pos="6535"/>
        </w:tabs>
        <w:ind w:left="6535" w:hanging="360"/>
      </w:pPr>
      <w:rPr>
        <w:rFonts w:ascii="Courier New" w:hAnsi="Courier New" w:cs="Courier New" w:hint="default"/>
      </w:rPr>
    </w:lvl>
    <w:lvl w:ilvl="8" w:tplc="04270005" w:tentative="1">
      <w:start w:val="1"/>
      <w:numFmt w:val="bullet"/>
      <w:lvlText w:val=""/>
      <w:lvlJc w:val="left"/>
      <w:pPr>
        <w:tabs>
          <w:tab w:val="num" w:pos="7255"/>
        </w:tabs>
        <w:ind w:left="7255" w:hanging="360"/>
      </w:pPr>
      <w:rPr>
        <w:rFonts w:ascii="Wingdings" w:hAnsi="Wingdings" w:hint="default"/>
      </w:rPr>
    </w:lvl>
  </w:abstractNum>
  <w:abstractNum w:abstractNumId="27" w15:restartNumberingAfterBreak="0">
    <w:nsid w:val="7D8C34A3"/>
    <w:multiLevelType w:val="multilevel"/>
    <w:tmpl w:val="1A6E30C8"/>
    <w:lvl w:ilvl="0">
      <w:start w:val="4"/>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8" w15:restartNumberingAfterBreak="0">
    <w:nsid w:val="7FD44449"/>
    <w:multiLevelType w:val="hybridMultilevel"/>
    <w:tmpl w:val="BAC251CE"/>
    <w:lvl w:ilvl="0" w:tplc="04270001">
      <w:start w:val="1"/>
      <w:numFmt w:val="bullet"/>
      <w:lvlText w:val=""/>
      <w:lvlJc w:val="left"/>
      <w:pPr>
        <w:tabs>
          <w:tab w:val="num" w:pos="1440"/>
        </w:tabs>
        <w:ind w:left="1440" w:hanging="360"/>
      </w:pPr>
      <w:rPr>
        <w:rFonts w:ascii="Symbol" w:hAnsi="Symbol" w:hint="default"/>
      </w:rPr>
    </w:lvl>
    <w:lvl w:ilvl="1" w:tplc="04270003" w:tentative="1">
      <w:start w:val="1"/>
      <w:numFmt w:val="bullet"/>
      <w:lvlText w:val="o"/>
      <w:lvlJc w:val="left"/>
      <w:pPr>
        <w:tabs>
          <w:tab w:val="num" w:pos="2160"/>
        </w:tabs>
        <w:ind w:left="2160" w:hanging="360"/>
      </w:pPr>
      <w:rPr>
        <w:rFonts w:ascii="Courier New" w:hAnsi="Courier New" w:cs="Courier New" w:hint="default"/>
      </w:rPr>
    </w:lvl>
    <w:lvl w:ilvl="2" w:tplc="04270005" w:tentative="1">
      <w:start w:val="1"/>
      <w:numFmt w:val="bullet"/>
      <w:lvlText w:val=""/>
      <w:lvlJc w:val="left"/>
      <w:pPr>
        <w:tabs>
          <w:tab w:val="num" w:pos="2880"/>
        </w:tabs>
        <w:ind w:left="2880" w:hanging="360"/>
      </w:pPr>
      <w:rPr>
        <w:rFonts w:ascii="Wingdings" w:hAnsi="Wingdings" w:hint="default"/>
      </w:rPr>
    </w:lvl>
    <w:lvl w:ilvl="3" w:tplc="04270001" w:tentative="1">
      <w:start w:val="1"/>
      <w:numFmt w:val="bullet"/>
      <w:lvlText w:val=""/>
      <w:lvlJc w:val="left"/>
      <w:pPr>
        <w:tabs>
          <w:tab w:val="num" w:pos="3600"/>
        </w:tabs>
        <w:ind w:left="3600" w:hanging="360"/>
      </w:pPr>
      <w:rPr>
        <w:rFonts w:ascii="Symbol" w:hAnsi="Symbol" w:hint="default"/>
      </w:rPr>
    </w:lvl>
    <w:lvl w:ilvl="4" w:tplc="04270003" w:tentative="1">
      <w:start w:val="1"/>
      <w:numFmt w:val="bullet"/>
      <w:lvlText w:val="o"/>
      <w:lvlJc w:val="left"/>
      <w:pPr>
        <w:tabs>
          <w:tab w:val="num" w:pos="4320"/>
        </w:tabs>
        <w:ind w:left="4320" w:hanging="360"/>
      </w:pPr>
      <w:rPr>
        <w:rFonts w:ascii="Courier New" w:hAnsi="Courier New" w:cs="Courier New" w:hint="default"/>
      </w:rPr>
    </w:lvl>
    <w:lvl w:ilvl="5" w:tplc="04270005" w:tentative="1">
      <w:start w:val="1"/>
      <w:numFmt w:val="bullet"/>
      <w:lvlText w:val=""/>
      <w:lvlJc w:val="left"/>
      <w:pPr>
        <w:tabs>
          <w:tab w:val="num" w:pos="5040"/>
        </w:tabs>
        <w:ind w:left="5040" w:hanging="360"/>
      </w:pPr>
      <w:rPr>
        <w:rFonts w:ascii="Wingdings" w:hAnsi="Wingdings" w:hint="default"/>
      </w:rPr>
    </w:lvl>
    <w:lvl w:ilvl="6" w:tplc="04270001" w:tentative="1">
      <w:start w:val="1"/>
      <w:numFmt w:val="bullet"/>
      <w:lvlText w:val=""/>
      <w:lvlJc w:val="left"/>
      <w:pPr>
        <w:tabs>
          <w:tab w:val="num" w:pos="5760"/>
        </w:tabs>
        <w:ind w:left="5760" w:hanging="360"/>
      </w:pPr>
      <w:rPr>
        <w:rFonts w:ascii="Symbol" w:hAnsi="Symbol" w:hint="default"/>
      </w:rPr>
    </w:lvl>
    <w:lvl w:ilvl="7" w:tplc="04270003" w:tentative="1">
      <w:start w:val="1"/>
      <w:numFmt w:val="bullet"/>
      <w:lvlText w:val="o"/>
      <w:lvlJc w:val="left"/>
      <w:pPr>
        <w:tabs>
          <w:tab w:val="num" w:pos="6480"/>
        </w:tabs>
        <w:ind w:left="6480" w:hanging="360"/>
      </w:pPr>
      <w:rPr>
        <w:rFonts w:ascii="Courier New" w:hAnsi="Courier New" w:cs="Courier New" w:hint="default"/>
      </w:rPr>
    </w:lvl>
    <w:lvl w:ilvl="8" w:tplc="04270005" w:tentative="1">
      <w:start w:val="1"/>
      <w:numFmt w:val="bullet"/>
      <w:lvlText w:val=""/>
      <w:lvlJc w:val="left"/>
      <w:pPr>
        <w:tabs>
          <w:tab w:val="num" w:pos="7200"/>
        </w:tabs>
        <w:ind w:left="7200" w:hanging="360"/>
      </w:pPr>
      <w:rPr>
        <w:rFonts w:ascii="Wingdings" w:hAnsi="Wingdings" w:hint="default"/>
      </w:rPr>
    </w:lvl>
  </w:abstractNum>
  <w:num w:numId="1" w16cid:durableId="614948032">
    <w:abstractNumId w:val="10"/>
  </w:num>
  <w:num w:numId="2" w16cid:durableId="1850948635">
    <w:abstractNumId w:val="17"/>
  </w:num>
  <w:num w:numId="3" w16cid:durableId="104466662">
    <w:abstractNumId w:val="15"/>
  </w:num>
  <w:num w:numId="4" w16cid:durableId="1229418758">
    <w:abstractNumId w:val="3"/>
  </w:num>
  <w:num w:numId="5" w16cid:durableId="1302267426">
    <w:abstractNumId w:val="0"/>
  </w:num>
  <w:num w:numId="6" w16cid:durableId="1743793794">
    <w:abstractNumId w:val="20"/>
  </w:num>
  <w:num w:numId="7" w16cid:durableId="69079325">
    <w:abstractNumId w:val="1"/>
  </w:num>
  <w:num w:numId="8" w16cid:durableId="1191606072">
    <w:abstractNumId w:val="5"/>
  </w:num>
  <w:num w:numId="9" w16cid:durableId="369695175">
    <w:abstractNumId w:val="26"/>
  </w:num>
  <w:num w:numId="10" w16cid:durableId="2135560739">
    <w:abstractNumId w:val="21"/>
  </w:num>
  <w:num w:numId="11" w16cid:durableId="2016299676">
    <w:abstractNumId w:val="28"/>
  </w:num>
  <w:num w:numId="12" w16cid:durableId="1655255490">
    <w:abstractNumId w:val="7"/>
  </w:num>
  <w:num w:numId="13" w16cid:durableId="828668085">
    <w:abstractNumId w:val="9"/>
  </w:num>
  <w:num w:numId="14" w16cid:durableId="1725448081">
    <w:abstractNumId w:val="14"/>
  </w:num>
  <w:num w:numId="15" w16cid:durableId="1973829827">
    <w:abstractNumId w:val="27"/>
  </w:num>
  <w:num w:numId="16" w16cid:durableId="1356883487">
    <w:abstractNumId w:val="25"/>
  </w:num>
  <w:num w:numId="17" w16cid:durableId="1069353268">
    <w:abstractNumId w:val="12"/>
  </w:num>
  <w:num w:numId="18" w16cid:durableId="1232279219">
    <w:abstractNumId w:val="6"/>
  </w:num>
  <w:num w:numId="19" w16cid:durableId="905536168">
    <w:abstractNumId w:val="2"/>
  </w:num>
  <w:num w:numId="20" w16cid:durableId="2112428939">
    <w:abstractNumId w:val="8"/>
  </w:num>
  <w:num w:numId="21" w16cid:durableId="1996106699">
    <w:abstractNumId w:val="18"/>
  </w:num>
  <w:num w:numId="22" w16cid:durableId="508907364">
    <w:abstractNumId w:val="11"/>
  </w:num>
  <w:num w:numId="23" w16cid:durableId="196040588">
    <w:abstractNumId w:val="13"/>
  </w:num>
  <w:num w:numId="24" w16cid:durableId="1420058693">
    <w:abstractNumId w:val="4"/>
  </w:num>
  <w:num w:numId="25" w16cid:durableId="1908759383">
    <w:abstractNumId w:val="23"/>
  </w:num>
  <w:num w:numId="26" w16cid:durableId="359207932">
    <w:abstractNumId w:val="19"/>
  </w:num>
  <w:num w:numId="27" w16cid:durableId="781267822">
    <w:abstractNumId w:val="16"/>
  </w:num>
  <w:num w:numId="28" w16cid:durableId="1548370440">
    <w:abstractNumId w:val="24"/>
  </w:num>
  <w:num w:numId="29" w16cid:durableId="271327105">
    <w:abstractNumId w:val="2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5775"/>
    <w:rsid w:val="00000C40"/>
    <w:rsid w:val="00002140"/>
    <w:rsid w:val="0000312F"/>
    <w:rsid w:val="000038DF"/>
    <w:rsid w:val="00003C64"/>
    <w:rsid w:val="00005AC2"/>
    <w:rsid w:val="00006019"/>
    <w:rsid w:val="00006042"/>
    <w:rsid w:val="00006070"/>
    <w:rsid w:val="00006717"/>
    <w:rsid w:val="00006A44"/>
    <w:rsid w:val="0001037F"/>
    <w:rsid w:val="00011C12"/>
    <w:rsid w:val="0001266D"/>
    <w:rsid w:val="00013207"/>
    <w:rsid w:val="00014053"/>
    <w:rsid w:val="00015D2F"/>
    <w:rsid w:val="00015E69"/>
    <w:rsid w:val="000168E9"/>
    <w:rsid w:val="00016B71"/>
    <w:rsid w:val="00016D79"/>
    <w:rsid w:val="0001793D"/>
    <w:rsid w:val="00017B5A"/>
    <w:rsid w:val="00017BFE"/>
    <w:rsid w:val="00017FFA"/>
    <w:rsid w:val="000205F8"/>
    <w:rsid w:val="000207C4"/>
    <w:rsid w:val="00022634"/>
    <w:rsid w:val="00022D58"/>
    <w:rsid w:val="000257FD"/>
    <w:rsid w:val="0002606B"/>
    <w:rsid w:val="000268DD"/>
    <w:rsid w:val="00026FED"/>
    <w:rsid w:val="00027207"/>
    <w:rsid w:val="00027C81"/>
    <w:rsid w:val="000310F6"/>
    <w:rsid w:val="0003126C"/>
    <w:rsid w:val="0003242C"/>
    <w:rsid w:val="00033115"/>
    <w:rsid w:val="00034F3B"/>
    <w:rsid w:val="00037C6A"/>
    <w:rsid w:val="00037FA3"/>
    <w:rsid w:val="000426F0"/>
    <w:rsid w:val="00042F25"/>
    <w:rsid w:val="00043533"/>
    <w:rsid w:val="000446D4"/>
    <w:rsid w:val="0004554F"/>
    <w:rsid w:val="000459C6"/>
    <w:rsid w:val="00045AC5"/>
    <w:rsid w:val="00045CEA"/>
    <w:rsid w:val="00046839"/>
    <w:rsid w:val="0005070D"/>
    <w:rsid w:val="000507AB"/>
    <w:rsid w:val="0005167B"/>
    <w:rsid w:val="0005194F"/>
    <w:rsid w:val="000524B4"/>
    <w:rsid w:val="00053A69"/>
    <w:rsid w:val="000546AD"/>
    <w:rsid w:val="0005478B"/>
    <w:rsid w:val="00054CAE"/>
    <w:rsid w:val="00056980"/>
    <w:rsid w:val="0005704F"/>
    <w:rsid w:val="000576BA"/>
    <w:rsid w:val="0006058E"/>
    <w:rsid w:val="00060D3D"/>
    <w:rsid w:val="00061614"/>
    <w:rsid w:val="00061AB2"/>
    <w:rsid w:val="00063F79"/>
    <w:rsid w:val="0006432F"/>
    <w:rsid w:val="000649A5"/>
    <w:rsid w:val="00065775"/>
    <w:rsid w:val="000659FE"/>
    <w:rsid w:val="0006607C"/>
    <w:rsid w:val="00066420"/>
    <w:rsid w:val="000665D6"/>
    <w:rsid w:val="00066C14"/>
    <w:rsid w:val="000673BB"/>
    <w:rsid w:val="00067A4F"/>
    <w:rsid w:val="0007000F"/>
    <w:rsid w:val="0007084F"/>
    <w:rsid w:val="00070C7D"/>
    <w:rsid w:val="000717E7"/>
    <w:rsid w:val="000743D0"/>
    <w:rsid w:val="000767A4"/>
    <w:rsid w:val="00087484"/>
    <w:rsid w:val="00091BF9"/>
    <w:rsid w:val="00092AA5"/>
    <w:rsid w:val="00093950"/>
    <w:rsid w:val="00093C13"/>
    <w:rsid w:val="00093E24"/>
    <w:rsid w:val="00094468"/>
    <w:rsid w:val="00096D37"/>
    <w:rsid w:val="0009704B"/>
    <w:rsid w:val="00097F02"/>
    <w:rsid w:val="000A06C2"/>
    <w:rsid w:val="000A11BF"/>
    <w:rsid w:val="000A12C4"/>
    <w:rsid w:val="000A153A"/>
    <w:rsid w:val="000A15EC"/>
    <w:rsid w:val="000A303F"/>
    <w:rsid w:val="000A53F4"/>
    <w:rsid w:val="000A5AEA"/>
    <w:rsid w:val="000A5FA1"/>
    <w:rsid w:val="000A77D7"/>
    <w:rsid w:val="000A7F98"/>
    <w:rsid w:val="000B08C1"/>
    <w:rsid w:val="000B1699"/>
    <w:rsid w:val="000B2C9F"/>
    <w:rsid w:val="000B7FA7"/>
    <w:rsid w:val="000C0C87"/>
    <w:rsid w:val="000C11B9"/>
    <w:rsid w:val="000C13AC"/>
    <w:rsid w:val="000C2B10"/>
    <w:rsid w:val="000C2C72"/>
    <w:rsid w:val="000C2C88"/>
    <w:rsid w:val="000C302C"/>
    <w:rsid w:val="000C3A34"/>
    <w:rsid w:val="000C46A2"/>
    <w:rsid w:val="000C4973"/>
    <w:rsid w:val="000C6315"/>
    <w:rsid w:val="000D02DC"/>
    <w:rsid w:val="000D1EC5"/>
    <w:rsid w:val="000D257C"/>
    <w:rsid w:val="000D6D41"/>
    <w:rsid w:val="000E0643"/>
    <w:rsid w:val="000E2FAB"/>
    <w:rsid w:val="000E305E"/>
    <w:rsid w:val="000E3681"/>
    <w:rsid w:val="000E37CD"/>
    <w:rsid w:val="000E4268"/>
    <w:rsid w:val="000E5D32"/>
    <w:rsid w:val="000E6082"/>
    <w:rsid w:val="000E6609"/>
    <w:rsid w:val="000E7497"/>
    <w:rsid w:val="000E7FCC"/>
    <w:rsid w:val="000F02D2"/>
    <w:rsid w:val="000F02F1"/>
    <w:rsid w:val="000F078F"/>
    <w:rsid w:val="000F20BC"/>
    <w:rsid w:val="000F2E27"/>
    <w:rsid w:val="000F2F2F"/>
    <w:rsid w:val="000F3185"/>
    <w:rsid w:val="000F3720"/>
    <w:rsid w:val="000F3C11"/>
    <w:rsid w:val="000F4B04"/>
    <w:rsid w:val="000F4BF8"/>
    <w:rsid w:val="000F7133"/>
    <w:rsid w:val="000F7312"/>
    <w:rsid w:val="001011C3"/>
    <w:rsid w:val="00101F6F"/>
    <w:rsid w:val="00102364"/>
    <w:rsid w:val="00103867"/>
    <w:rsid w:val="001049DE"/>
    <w:rsid w:val="00104C1D"/>
    <w:rsid w:val="00106112"/>
    <w:rsid w:val="0010647B"/>
    <w:rsid w:val="00106D67"/>
    <w:rsid w:val="001121B5"/>
    <w:rsid w:val="001128BC"/>
    <w:rsid w:val="00115F56"/>
    <w:rsid w:val="001160CC"/>
    <w:rsid w:val="00120237"/>
    <w:rsid w:val="001208B8"/>
    <w:rsid w:val="001248ED"/>
    <w:rsid w:val="001254C8"/>
    <w:rsid w:val="00126EF8"/>
    <w:rsid w:val="0013314C"/>
    <w:rsid w:val="001331CB"/>
    <w:rsid w:val="001336C4"/>
    <w:rsid w:val="001347BA"/>
    <w:rsid w:val="00134BBE"/>
    <w:rsid w:val="001353E1"/>
    <w:rsid w:val="001365BC"/>
    <w:rsid w:val="00136AC3"/>
    <w:rsid w:val="00140FAA"/>
    <w:rsid w:val="0014182C"/>
    <w:rsid w:val="0014196A"/>
    <w:rsid w:val="001421F9"/>
    <w:rsid w:val="001502A6"/>
    <w:rsid w:val="0015168B"/>
    <w:rsid w:val="00151CF4"/>
    <w:rsid w:val="001528C4"/>
    <w:rsid w:val="00153C1C"/>
    <w:rsid w:val="00154104"/>
    <w:rsid w:val="00155434"/>
    <w:rsid w:val="00155718"/>
    <w:rsid w:val="00156841"/>
    <w:rsid w:val="0015754F"/>
    <w:rsid w:val="00157F11"/>
    <w:rsid w:val="00160E98"/>
    <w:rsid w:val="00160EA5"/>
    <w:rsid w:val="00160F74"/>
    <w:rsid w:val="00163894"/>
    <w:rsid w:val="00163A0A"/>
    <w:rsid w:val="00163D3E"/>
    <w:rsid w:val="0016463B"/>
    <w:rsid w:val="00167E12"/>
    <w:rsid w:val="00171DAA"/>
    <w:rsid w:val="00175CE2"/>
    <w:rsid w:val="00175D01"/>
    <w:rsid w:val="00177619"/>
    <w:rsid w:val="00177BDB"/>
    <w:rsid w:val="0018045F"/>
    <w:rsid w:val="00180B37"/>
    <w:rsid w:val="00180BDF"/>
    <w:rsid w:val="0018123E"/>
    <w:rsid w:val="00181A33"/>
    <w:rsid w:val="00181B04"/>
    <w:rsid w:val="00181D67"/>
    <w:rsid w:val="00181F5B"/>
    <w:rsid w:val="00182050"/>
    <w:rsid w:val="00183B8E"/>
    <w:rsid w:val="00186EB9"/>
    <w:rsid w:val="001873E1"/>
    <w:rsid w:val="00187C0F"/>
    <w:rsid w:val="001904DD"/>
    <w:rsid w:val="001904FD"/>
    <w:rsid w:val="001922EF"/>
    <w:rsid w:val="001935A4"/>
    <w:rsid w:val="0019489A"/>
    <w:rsid w:val="001951D7"/>
    <w:rsid w:val="001967F7"/>
    <w:rsid w:val="001968D6"/>
    <w:rsid w:val="00196C65"/>
    <w:rsid w:val="00196CEE"/>
    <w:rsid w:val="00197080"/>
    <w:rsid w:val="001A0DFF"/>
    <w:rsid w:val="001A13FE"/>
    <w:rsid w:val="001A22BB"/>
    <w:rsid w:val="001A4B39"/>
    <w:rsid w:val="001A61EC"/>
    <w:rsid w:val="001A63EF"/>
    <w:rsid w:val="001A67A8"/>
    <w:rsid w:val="001A6A72"/>
    <w:rsid w:val="001A75E9"/>
    <w:rsid w:val="001B01D7"/>
    <w:rsid w:val="001B04BF"/>
    <w:rsid w:val="001B07B5"/>
    <w:rsid w:val="001B199F"/>
    <w:rsid w:val="001B2F85"/>
    <w:rsid w:val="001B3484"/>
    <w:rsid w:val="001B3D22"/>
    <w:rsid w:val="001B4A2F"/>
    <w:rsid w:val="001B52F8"/>
    <w:rsid w:val="001B5C1F"/>
    <w:rsid w:val="001B75D9"/>
    <w:rsid w:val="001B7FCA"/>
    <w:rsid w:val="001C067F"/>
    <w:rsid w:val="001C1164"/>
    <w:rsid w:val="001C2959"/>
    <w:rsid w:val="001C354E"/>
    <w:rsid w:val="001C383D"/>
    <w:rsid w:val="001C5DD3"/>
    <w:rsid w:val="001C6550"/>
    <w:rsid w:val="001C7AB7"/>
    <w:rsid w:val="001C7BD5"/>
    <w:rsid w:val="001D1F78"/>
    <w:rsid w:val="001D30D6"/>
    <w:rsid w:val="001D3B61"/>
    <w:rsid w:val="001D3E16"/>
    <w:rsid w:val="001D4359"/>
    <w:rsid w:val="001D64C2"/>
    <w:rsid w:val="001D693E"/>
    <w:rsid w:val="001D6D09"/>
    <w:rsid w:val="001D7854"/>
    <w:rsid w:val="001D7C16"/>
    <w:rsid w:val="001E295D"/>
    <w:rsid w:val="001E2BC8"/>
    <w:rsid w:val="001E2FD0"/>
    <w:rsid w:val="001E3877"/>
    <w:rsid w:val="001E3E0A"/>
    <w:rsid w:val="001E4276"/>
    <w:rsid w:val="001E5C35"/>
    <w:rsid w:val="001E6316"/>
    <w:rsid w:val="001E75BF"/>
    <w:rsid w:val="001F2965"/>
    <w:rsid w:val="001F349D"/>
    <w:rsid w:val="001F3683"/>
    <w:rsid w:val="001F3C2D"/>
    <w:rsid w:val="001F3F47"/>
    <w:rsid w:val="001F4061"/>
    <w:rsid w:val="001F4442"/>
    <w:rsid w:val="001F4C9F"/>
    <w:rsid w:val="001F6A7D"/>
    <w:rsid w:val="001F7130"/>
    <w:rsid w:val="001F749A"/>
    <w:rsid w:val="0020160C"/>
    <w:rsid w:val="002027A9"/>
    <w:rsid w:val="00203BFA"/>
    <w:rsid w:val="0020421B"/>
    <w:rsid w:val="00204B21"/>
    <w:rsid w:val="00204ED1"/>
    <w:rsid w:val="0020505C"/>
    <w:rsid w:val="0020763C"/>
    <w:rsid w:val="00207C21"/>
    <w:rsid w:val="00210AA9"/>
    <w:rsid w:val="00210E4D"/>
    <w:rsid w:val="00211762"/>
    <w:rsid w:val="002144B0"/>
    <w:rsid w:val="0021776D"/>
    <w:rsid w:val="00217F1C"/>
    <w:rsid w:val="002208B0"/>
    <w:rsid w:val="00221041"/>
    <w:rsid w:val="00222D45"/>
    <w:rsid w:val="00226D9F"/>
    <w:rsid w:val="002270D4"/>
    <w:rsid w:val="00231029"/>
    <w:rsid w:val="002311E0"/>
    <w:rsid w:val="002325EB"/>
    <w:rsid w:val="00232682"/>
    <w:rsid w:val="0023290F"/>
    <w:rsid w:val="00232CA2"/>
    <w:rsid w:val="00232D53"/>
    <w:rsid w:val="002332F6"/>
    <w:rsid w:val="002336E4"/>
    <w:rsid w:val="00234C01"/>
    <w:rsid w:val="00234E25"/>
    <w:rsid w:val="0023620F"/>
    <w:rsid w:val="00236959"/>
    <w:rsid w:val="0024013D"/>
    <w:rsid w:val="00241A9E"/>
    <w:rsid w:val="00242304"/>
    <w:rsid w:val="002428CE"/>
    <w:rsid w:val="00244142"/>
    <w:rsid w:val="00244A86"/>
    <w:rsid w:val="00245922"/>
    <w:rsid w:val="00245C28"/>
    <w:rsid w:val="00246C0D"/>
    <w:rsid w:val="002478E4"/>
    <w:rsid w:val="002479E5"/>
    <w:rsid w:val="00247F44"/>
    <w:rsid w:val="00251C30"/>
    <w:rsid w:val="00253B6F"/>
    <w:rsid w:val="00254F1D"/>
    <w:rsid w:val="0025524B"/>
    <w:rsid w:val="00257CBD"/>
    <w:rsid w:val="002621D2"/>
    <w:rsid w:val="00262620"/>
    <w:rsid w:val="00262A12"/>
    <w:rsid w:val="0026496C"/>
    <w:rsid w:val="00270A93"/>
    <w:rsid w:val="0027430F"/>
    <w:rsid w:val="0028132F"/>
    <w:rsid w:val="00286C53"/>
    <w:rsid w:val="00286C57"/>
    <w:rsid w:val="002873CE"/>
    <w:rsid w:val="002915F8"/>
    <w:rsid w:val="00294870"/>
    <w:rsid w:val="00294A0A"/>
    <w:rsid w:val="00294AAC"/>
    <w:rsid w:val="00294EBD"/>
    <w:rsid w:val="0029534C"/>
    <w:rsid w:val="002959AC"/>
    <w:rsid w:val="002A2D41"/>
    <w:rsid w:val="002A398F"/>
    <w:rsid w:val="002A4EA9"/>
    <w:rsid w:val="002A534C"/>
    <w:rsid w:val="002A5BC7"/>
    <w:rsid w:val="002B04C1"/>
    <w:rsid w:val="002B095E"/>
    <w:rsid w:val="002B0E24"/>
    <w:rsid w:val="002B1890"/>
    <w:rsid w:val="002B1ADA"/>
    <w:rsid w:val="002B2749"/>
    <w:rsid w:val="002B3D36"/>
    <w:rsid w:val="002B5B3E"/>
    <w:rsid w:val="002B5DF7"/>
    <w:rsid w:val="002B6FFB"/>
    <w:rsid w:val="002B7319"/>
    <w:rsid w:val="002B766B"/>
    <w:rsid w:val="002C0BD8"/>
    <w:rsid w:val="002C12D5"/>
    <w:rsid w:val="002C1EAF"/>
    <w:rsid w:val="002C349A"/>
    <w:rsid w:val="002C3C17"/>
    <w:rsid w:val="002C41F6"/>
    <w:rsid w:val="002C4253"/>
    <w:rsid w:val="002C5075"/>
    <w:rsid w:val="002C533B"/>
    <w:rsid w:val="002C7856"/>
    <w:rsid w:val="002D154C"/>
    <w:rsid w:val="002D1E60"/>
    <w:rsid w:val="002D298E"/>
    <w:rsid w:val="002D2B40"/>
    <w:rsid w:val="002D3244"/>
    <w:rsid w:val="002D334F"/>
    <w:rsid w:val="002D509E"/>
    <w:rsid w:val="002D6727"/>
    <w:rsid w:val="002D7948"/>
    <w:rsid w:val="002D7F07"/>
    <w:rsid w:val="002E15B7"/>
    <w:rsid w:val="002E17ED"/>
    <w:rsid w:val="002E1A50"/>
    <w:rsid w:val="002E4ADB"/>
    <w:rsid w:val="002E4B69"/>
    <w:rsid w:val="002E5A38"/>
    <w:rsid w:val="002E74BB"/>
    <w:rsid w:val="002F0A1C"/>
    <w:rsid w:val="002F12CB"/>
    <w:rsid w:val="002F1FE4"/>
    <w:rsid w:val="002F2769"/>
    <w:rsid w:val="002F3FAF"/>
    <w:rsid w:val="002F424C"/>
    <w:rsid w:val="002F437B"/>
    <w:rsid w:val="002F4C49"/>
    <w:rsid w:val="002F5CAB"/>
    <w:rsid w:val="002F6D69"/>
    <w:rsid w:val="002F70B0"/>
    <w:rsid w:val="002F7F0C"/>
    <w:rsid w:val="00300B9E"/>
    <w:rsid w:val="00301F5E"/>
    <w:rsid w:val="00302F36"/>
    <w:rsid w:val="00303785"/>
    <w:rsid w:val="00305A1D"/>
    <w:rsid w:val="003064AB"/>
    <w:rsid w:val="00307EE8"/>
    <w:rsid w:val="00311343"/>
    <w:rsid w:val="003122CF"/>
    <w:rsid w:val="00312309"/>
    <w:rsid w:val="00312A64"/>
    <w:rsid w:val="003165B6"/>
    <w:rsid w:val="00316E83"/>
    <w:rsid w:val="0031705D"/>
    <w:rsid w:val="0032109B"/>
    <w:rsid w:val="003218C7"/>
    <w:rsid w:val="00321A77"/>
    <w:rsid w:val="003223B0"/>
    <w:rsid w:val="003234DE"/>
    <w:rsid w:val="00324282"/>
    <w:rsid w:val="003262DF"/>
    <w:rsid w:val="00326B96"/>
    <w:rsid w:val="003300F6"/>
    <w:rsid w:val="00330D44"/>
    <w:rsid w:val="003325AA"/>
    <w:rsid w:val="00332B6B"/>
    <w:rsid w:val="00333E86"/>
    <w:rsid w:val="003347BD"/>
    <w:rsid w:val="00334D17"/>
    <w:rsid w:val="00335DC6"/>
    <w:rsid w:val="003374B3"/>
    <w:rsid w:val="003401EB"/>
    <w:rsid w:val="003416C4"/>
    <w:rsid w:val="003427CC"/>
    <w:rsid w:val="00342B51"/>
    <w:rsid w:val="003432DA"/>
    <w:rsid w:val="00343E51"/>
    <w:rsid w:val="00344A6E"/>
    <w:rsid w:val="00347E0F"/>
    <w:rsid w:val="00350664"/>
    <w:rsid w:val="00350805"/>
    <w:rsid w:val="00350859"/>
    <w:rsid w:val="00351C2D"/>
    <w:rsid w:val="00351E90"/>
    <w:rsid w:val="00352121"/>
    <w:rsid w:val="00352591"/>
    <w:rsid w:val="003525CE"/>
    <w:rsid w:val="00353A7B"/>
    <w:rsid w:val="00353F83"/>
    <w:rsid w:val="0035426C"/>
    <w:rsid w:val="0035737F"/>
    <w:rsid w:val="00361205"/>
    <w:rsid w:val="003616D8"/>
    <w:rsid w:val="003638EF"/>
    <w:rsid w:val="00363DEC"/>
    <w:rsid w:val="003649E1"/>
    <w:rsid w:val="0036504C"/>
    <w:rsid w:val="003658D1"/>
    <w:rsid w:val="003671FF"/>
    <w:rsid w:val="00370036"/>
    <w:rsid w:val="0037066D"/>
    <w:rsid w:val="0037143B"/>
    <w:rsid w:val="00372237"/>
    <w:rsid w:val="00373965"/>
    <w:rsid w:val="00373BD2"/>
    <w:rsid w:val="00373D2F"/>
    <w:rsid w:val="00375300"/>
    <w:rsid w:val="00375FC5"/>
    <w:rsid w:val="0037659B"/>
    <w:rsid w:val="0037741A"/>
    <w:rsid w:val="003817DE"/>
    <w:rsid w:val="00383F5F"/>
    <w:rsid w:val="0038735B"/>
    <w:rsid w:val="00387F5C"/>
    <w:rsid w:val="0039051E"/>
    <w:rsid w:val="00390C33"/>
    <w:rsid w:val="00392116"/>
    <w:rsid w:val="00394319"/>
    <w:rsid w:val="003946D3"/>
    <w:rsid w:val="00395442"/>
    <w:rsid w:val="00396AC6"/>
    <w:rsid w:val="00397402"/>
    <w:rsid w:val="00397BA3"/>
    <w:rsid w:val="00397DAB"/>
    <w:rsid w:val="00397DC7"/>
    <w:rsid w:val="003A0824"/>
    <w:rsid w:val="003A20A2"/>
    <w:rsid w:val="003A23C8"/>
    <w:rsid w:val="003A29A3"/>
    <w:rsid w:val="003A343A"/>
    <w:rsid w:val="003A375E"/>
    <w:rsid w:val="003A527C"/>
    <w:rsid w:val="003A645C"/>
    <w:rsid w:val="003A65D5"/>
    <w:rsid w:val="003A6627"/>
    <w:rsid w:val="003A6C1D"/>
    <w:rsid w:val="003A6FA4"/>
    <w:rsid w:val="003B20C7"/>
    <w:rsid w:val="003B2EA4"/>
    <w:rsid w:val="003B3AAA"/>
    <w:rsid w:val="003B4668"/>
    <w:rsid w:val="003B4890"/>
    <w:rsid w:val="003B49FF"/>
    <w:rsid w:val="003B5468"/>
    <w:rsid w:val="003B7271"/>
    <w:rsid w:val="003C08BB"/>
    <w:rsid w:val="003C116B"/>
    <w:rsid w:val="003C1713"/>
    <w:rsid w:val="003C1FE7"/>
    <w:rsid w:val="003C286E"/>
    <w:rsid w:val="003C320A"/>
    <w:rsid w:val="003C52D4"/>
    <w:rsid w:val="003C6539"/>
    <w:rsid w:val="003C65D8"/>
    <w:rsid w:val="003C78EF"/>
    <w:rsid w:val="003C7EB6"/>
    <w:rsid w:val="003D1121"/>
    <w:rsid w:val="003D26B6"/>
    <w:rsid w:val="003D3304"/>
    <w:rsid w:val="003D7DF0"/>
    <w:rsid w:val="003E02BC"/>
    <w:rsid w:val="003E16C4"/>
    <w:rsid w:val="003E1FFF"/>
    <w:rsid w:val="003E37A3"/>
    <w:rsid w:val="003E41C5"/>
    <w:rsid w:val="003E528E"/>
    <w:rsid w:val="003E7E99"/>
    <w:rsid w:val="003F01C8"/>
    <w:rsid w:val="003F0399"/>
    <w:rsid w:val="003F1695"/>
    <w:rsid w:val="003F4D9B"/>
    <w:rsid w:val="003F578F"/>
    <w:rsid w:val="003F6C86"/>
    <w:rsid w:val="003F77E5"/>
    <w:rsid w:val="004003FC"/>
    <w:rsid w:val="00400873"/>
    <w:rsid w:val="00400BD6"/>
    <w:rsid w:val="00400D00"/>
    <w:rsid w:val="00401B41"/>
    <w:rsid w:val="004058A8"/>
    <w:rsid w:val="0040634D"/>
    <w:rsid w:val="00407C3B"/>
    <w:rsid w:val="00407F5E"/>
    <w:rsid w:val="00414F88"/>
    <w:rsid w:val="00420B5A"/>
    <w:rsid w:val="004212EE"/>
    <w:rsid w:val="00421DE6"/>
    <w:rsid w:val="00421E54"/>
    <w:rsid w:val="00423650"/>
    <w:rsid w:val="00424085"/>
    <w:rsid w:val="00424781"/>
    <w:rsid w:val="00425AD9"/>
    <w:rsid w:val="00431A52"/>
    <w:rsid w:val="00432F2D"/>
    <w:rsid w:val="00434187"/>
    <w:rsid w:val="00437054"/>
    <w:rsid w:val="004372DD"/>
    <w:rsid w:val="00437DA2"/>
    <w:rsid w:val="00440266"/>
    <w:rsid w:val="0044184E"/>
    <w:rsid w:val="004419D1"/>
    <w:rsid w:val="00442D09"/>
    <w:rsid w:val="004433A7"/>
    <w:rsid w:val="00444F33"/>
    <w:rsid w:val="004461FD"/>
    <w:rsid w:val="00450A24"/>
    <w:rsid w:val="00450D90"/>
    <w:rsid w:val="00452022"/>
    <w:rsid w:val="00452F6A"/>
    <w:rsid w:val="0045321F"/>
    <w:rsid w:val="004534B3"/>
    <w:rsid w:val="00453780"/>
    <w:rsid w:val="004548DF"/>
    <w:rsid w:val="004550CF"/>
    <w:rsid w:val="004565D3"/>
    <w:rsid w:val="004573FF"/>
    <w:rsid w:val="00457978"/>
    <w:rsid w:val="004604E4"/>
    <w:rsid w:val="00460B77"/>
    <w:rsid w:val="004615F6"/>
    <w:rsid w:val="00461ABA"/>
    <w:rsid w:val="004664DD"/>
    <w:rsid w:val="004667FE"/>
    <w:rsid w:val="00472F94"/>
    <w:rsid w:val="004754B4"/>
    <w:rsid w:val="00476167"/>
    <w:rsid w:val="00476430"/>
    <w:rsid w:val="00476F2A"/>
    <w:rsid w:val="0048073A"/>
    <w:rsid w:val="004813EA"/>
    <w:rsid w:val="0048206E"/>
    <w:rsid w:val="00483880"/>
    <w:rsid w:val="004839A1"/>
    <w:rsid w:val="004841D1"/>
    <w:rsid w:val="004842A4"/>
    <w:rsid w:val="00484A0C"/>
    <w:rsid w:val="00484A88"/>
    <w:rsid w:val="004862C7"/>
    <w:rsid w:val="00486F5A"/>
    <w:rsid w:val="004904BA"/>
    <w:rsid w:val="00491FF2"/>
    <w:rsid w:val="00492706"/>
    <w:rsid w:val="00493ADC"/>
    <w:rsid w:val="00494BF9"/>
    <w:rsid w:val="00494FDF"/>
    <w:rsid w:val="00495754"/>
    <w:rsid w:val="00496968"/>
    <w:rsid w:val="0049719F"/>
    <w:rsid w:val="004972B1"/>
    <w:rsid w:val="004A03C0"/>
    <w:rsid w:val="004A184D"/>
    <w:rsid w:val="004A1A57"/>
    <w:rsid w:val="004A21F0"/>
    <w:rsid w:val="004A392D"/>
    <w:rsid w:val="004A43FE"/>
    <w:rsid w:val="004A4970"/>
    <w:rsid w:val="004A52A3"/>
    <w:rsid w:val="004A6462"/>
    <w:rsid w:val="004A73D3"/>
    <w:rsid w:val="004A7544"/>
    <w:rsid w:val="004B007B"/>
    <w:rsid w:val="004B04CB"/>
    <w:rsid w:val="004B0795"/>
    <w:rsid w:val="004B0BC8"/>
    <w:rsid w:val="004B311E"/>
    <w:rsid w:val="004B341E"/>
    <w:rsid w:val="004B36A8"/>
    <w:rsid w:val="004B36E7"/>
    <w:rsid w:val="004B5946"/>
    <w:rsid w:val="004B74B7"/>
    <w:rsid w:val="004C1D20"/>
    <w:rsid w:val="004C275E"/>
    <w:rsid w:val="004C42CD"/>
    <w:rsid w:val="004C4A3A"/>
    <w:rsid w:val="004C7F73"/>
    <w:rsid w:val="004D0880"/>
    <w:rsid w:val="004D193A"/>
    <w:rsid w:val="004D1DA7"/>
    <w:rsid w:val="004D52EB"/>
    <w:rsid w:val="004D62C1"/>
    <w:rsid w:val="004D7DDD"/>
    <w:rsid w:val="004E18F2"/>
    <w:rsid w:val="004E33A8"/>
    <w:rsid w:val="004E7C2B"/>
    <w:rsid w:val="004F2075"/>
    <w:rsid w:val="004F2B8C"/>
    <w:rsid w:val="004F6E78"/>
    <w:rsid w:val="004F7424"/>
    <w:rsid w:val="005003B6"/>
    <w:rsid w:val="0050138C"/>
    <w:rsid w:val="00501935"/>
    <w:rsid w:val="00504403"/>
    <w:rsid w:val="00504D23"/>
    <w:rsid w:val="005056FF"/>
    <w:rsid w:val="00507769"/>
    <w:rsid w:val="0050798D"/>
    <w:rsid w:val="00510824"/>
    <w:rsid w:val="00511FC4"/>
    <w:rsid w:val="005120D7"/>
    <w:rsid w:val="005133B3"/>
    <w:rsid w:val="0051381C"/>
    <w:rsid w:val="00513949"/>
    <w:rsid w:val="00514D8F"/>
    <w:rsid w:val="005208EF"/>
    <w:rsid w:val="00523110"/>
    <w:rsid w:val="005235F7"/>
    <w:rsid w:val="00523B20"/>
    <w:rsid w:val="00524FDB"/>
    <w:rsid w:val="00526FDA"/>
    <w:rsid w:val="0052792D"/>
    <w:rsid w:val="00532CC9"/>
    <w:rsid w:val="00533793"/>
    <w:rsid w:val="00533BB5"/>
    <w:rsid w:val="00533C0C"/>
    <w:rsid w:val="00534116"/>
    <w:rsid w:val="005357FA"/>
    <w:rsid w:val="00535F1E"/>
    <w:rsid w:val="0053677A"/>
    <w:rsid w:val="005376E3"/>
    <w:rsid w:val="005378B1"/>
    <w:rsid w:val="00537B3B"/>
    <w:rsid w:val="005402C0"/>
    <w:rsid w:val="0054141D"/>
    <w:rsid w:val="00541E7B"/>
    <w:rsid w:val="00542966"/>
    <w:rsid w:val="005430E0"/>
    <w:rsid w:val="005456B0"/>
    <w:rsid w:val="00546F92"/>
    <w:rsid w:val="0055028C"/>
    <w:rsid w:val="005505C5"/>
    <w:rsid w:val="005508A6"/>
    <w:rsid w:val="00550C2E"/>
    <w:rsid w:val="0055225F"/>
    <w:rsid w:val="005529E3"/>
    <w:rsid w:val="00552FE5"/>
    <w:rsid w:val="00553A64"/>
    <w:rsid w:val="00556EB6"/>
    <w:rsid w:val="005570C8"/>
    <w:rsid w:val="00557172"/>
    <w:rsid w:val="005618D1"/>
    <w:rsid w:val="005639A7"/>
    <w:rsid w:val="00564F83"/>
    <w:rsid w:val="00566D4C"/>
    <w:rsid w:val="005700D0"/>
    <w:rsid w:val="00570534"/>
    <w:rsid w:val="00570F14"/>
    <w:rsid w:val="005717F3"/>
    <w:rsid w:val="0057265D"/>
    <w:rsid w:val="0057454A"/>
    <w:rsid w:val="00574F3D"/>
    <w:rsid w:val="005768A2"/>
    <w:rsid w:val="00580DFF"/>
    <w:rsid w:val="0058127B"/>
    <w:rsid w:val="0058182F"/>
    <w:rsid w:val="005822E2"/>
    <w:rsid w:val="00582A78"/>
    <w:rsid w:val="00582AB8"/>
    <w:rsid w:val="005842D3"/>
    <w:rsid w:val="00585389"/>
    <w:rsid w:val="00585830"/>
    <w:rsid w:val="0058599E"/>
    <w:rsid w:val="005865DB"/>
    <w:rsid w:val="00590CDC"/>
    <w:rsid w:val="00591807"/>
    <w:rsid w:val="0059193A"/>
    <w:rsid w:val="0059380A"/>
    <w:rsid w:val="00593B5A"/>
    <w:rsid w:val="00596782"/>
    <w:rsid w:val="00596A77"/>
    <w:rsid w:val="00597379"/>
    <w:rsid w:val="005979DC"/>
    <w:rsid w:val="005A3D14"/>
    <w:rsid w:val="005A4ED7"/>
    <w:rsid w:val="005A66E1"/>
    <w:rsid w:val="005B15F1"/>
    <w:rsid w:val="005B1804"/>
    <w:rsid w:val="005B1A4F"/>
    <w:rsid w:val="005B3B8C"/>
    <w:rsid w:val="005B4B89"/>
    <w:rsid w:val="005B570F"/>
    <w:rsid w:val="005B6180"/>
    <w:rsid w:val="005B6EDC"/>
    <w:rsid w:val="005B6F89"/>
    <w:rsid w:val="005C0980"/>
    <w:rsid w:val="005C0ECD"/>
    <w:rsid w:val="005C1375"/>
    <w:rsid w:val="005C25BC"/>
    <w:rsid w:val="005C270F"/>
    <w:rsid w:val="005C3C50"/>
    <w:rsid w:val="005C5735"/>
    <w:rsid w:val="005C6441"/>
    <w:rsid w:val="005C6A02"/>
    <w:rsid w:val="005C6C42"/>
    <w:rsid w:val="005C6ED6"/>
    <w:rsid w:val="005D0832"/>
    <w:rsid w:val="005D15CB"/>
    <w:rsid w:val="005D27DE"/>
    <w:rsid w:val="005D4466"/>
    <w:rsid w:val="005D5571"/>
    <w:rsid w:val="005D55D5"/>
    <w:rsid w:val="005D7065"/>
    <w:rsid w:val="005D7C40"/>
    <w:rsid w:val="005E0D78"/>
    <w:rsid w:val="005E36EE"/>
    <w:rsid w:val="005E4220"/>
    <w:rsid w:val="005E5B01"/>
    <w:rsid w:val="005E7205"/>
    <w:rsid w:val="005F2C91"/>
    <w:rsid w:val="005F3AFA"/>
    <w:rsid w:val="005F3B28"/>
    <w:rsid w:val="005F4466"/>
    <w:rsid w:val="005F7E5F"/>
    <w:rsid w:val="00604F79"/>
    <w:rsid w:val="00605D3D"/>
    <w:rsid w:val="00606215"/>
    <w:rsid w:val="006069C5"/>
    <w:rsid w:val="00610C51"/>
    <w:rsid w:val="00613CE5"/>
    <w:rsid w:val="00616503"/>
    <w:rsid w:val="0062020B"/>
    <w:rsid w:val="00620484"/>
    <w:rsid w:val="00620C95"/>
    <w:rsid w:val="00621826"/>
    <w:rsid w:val="00623628"/>
    <w:rsid w:val="006246F1"/>
    <w:rsid w:val="00624CC2"/>
    <w:rsid w:val="00626E63"/>
    <w:rsid w:val="00630C84"/>
    <w:rsid w:val="00631562"/>
    <w:rsid w:val="006316B6"/>
    <w:rsid w:val="006367A0"/>
    <w:rsid w:val="00636BD9"/>
    <w:rsid w:val="006402D0"/>
    <w:rsid w:val="006410BD"/>
    <w:rsid w:val="00642A0C"/>
    <w:rsid w:val="00644306"/>
    <w:rsid w:val="0064518E"/>
    <w:rsid w:val="006451F0"/>
    <w:rsid w:val="0064757B"/>
    <w:rsid w:val="0065085A"/>
    <w:rsid w:val="0065253C"/>
    <w:rsid w:val="00653A0D"/>
    <w:rsid w:val="00654225"/>
    <w:rsid w:val="0065567B"/>
    <w:rsid w:val="00655E1F"/>
    <w:rsid w:val="00660BD5"/>
    <w:rsid w:val="00660EB8"/>
    <w:rsid w:val="00661853"/>
    <w:rsid w:val="00662BC2"/>
    <w:rsid w:val="00662D7D"/>
    <w:rsid w:val="00662E9F"/>
    <w:rsid w:val="006637FB"/>
    <w:rsid w:val="00666F61"/>
    <w:rsid w:val="006674D9"/>
    <w:rsid w:val="006712C3"/>
    <w:rsid w:val="006723ED"/>
    <w:rsid w:val="006734C4"/>
    <w:rsid w:val="00673EC9"/>
    <w:rsid w:val="0067407A"/>
    <w:rsid w:val="00675496"/>
    <w:rsid w:val="00675597"/>
    <w:rsid w:val="006766F2"/>
    <w:rsid w:val="00677057"/>
    <w:rsid w:val="00677807"/>
    <w:rsid w:val="00677FE7"/>
    <w:rsid w:val="00680760"/>
    <w:rsid w:val="006808A0"/>
    <w:rsid w:val="00680AFB"/>
    <w:rsid w:val="00681EA4"/>
    <w:rsid w:val="00682E42"/>
    <w:rsid w:val="00684316"/>
    <w:rsid w:val="0068491F"/>
    <w:rsid w:val="00684AD6"/>
    <w:rsid w:val="0068514D"/>
    <w:rsid w:val="00686359"/>
    <w:rsid w:val="006918C4"/>
    <w:rsid w:val="00691F3D"/>
    <w:rsid w:val="00691F94"/>
    <w:rsid w:val="00692C3E"/>
    <w:rsid w:val="006952FB"/>
    <w:rsid w:val="00695CA2"/>
    <w:rsid w:val="00696B20"/>
    <w:rsid w:val="006A0A63"/>
    <w:rsid w:val="006A2C41"/>
    <w:rsid w:val="006A3D46"/>
    <w:rsid w:val="006A5D44"/>
    <w:rsid w:val="006A6988"/>
    <w:rsid w:val="006A6FC6"/>
    <w:rsid w:val="006A70E1"/>
    <w:rsid w:val="006B009D"/>
    <w:rsid w:val="006B0675"/>
    <w:rsid w:val="006B1BAF"/>
    <w:rsid w:val="006B221E"/>
    <w:rsid w:val="006B2711"/>
    <w:rsid w:val="006B27F7"/>
    <w:rsid w:val="006B31FB"/>
    <w:rsid w:val="006B3939"/>
    <w:rsid w:val="006B43AC"/>
    <w:rsid w:val="006B45B8"/>
    <w:rsid w:val="006B4B7E"/>
    <w:rsid w:val="006B617E"/>
    <w:rsid w:val="006B669F"/>
    <w:rsid w:val="006B6A47"/>
    <w:rsid w:val="006B73D0"/>
    <w:rsid w:val="006C0001"/>
    <w:rsid w:val="006C052B"/>
    <w:rsid w:val="006C31C6"/>
    <w:rsid w:val="006C37FA"/>
    <w:rsid w:val="006C59D2"/>
    <w:rsid w:val="006C7AA0"/>
    <w:rsid w:val="006D18A1"/>
    <w:rsid w:val="006D3E83"/>
    <w:rsid w:val="006D422C"/>
    <w:rsid w:val="006D51F6"/>
    <w:rsid w:val="006D684E"/>
    <w:rsid w:val="006E1276"/>
    <w:rsid w:val="006E14E9"/>
    <w:rsid w:val="006E26B6"/>
    <w:rsid w:val="006E3120"/>
    <w:rsid w:val="006E3A00"/>
    <w:rsid w:val="006E4DA0"/>
    <w:rsid w:val="006E547C"/>
    <w:rsid w:val="006E56DB"/>
    <w:rsid w:val="006E61AC"/>
    <w:rsid w:val="006E69D6"/>
    <w:rsid w:val="006E70D3"/>
    <w:rsid w:val="006E767E"/>
    <w:rsid w:val="006E7786"/>
    <w:rsid w:val="006F0B10"/>
    <w:rsid w:val="006F19BF"/>
    <w:rsid w:val="006F21B5"/>
    <w:rsid w:val="006F2726"/>
    <w:rsid w:val="006F3FE1"/>
    <w:rsid w:val="006F409C"/>
    <w:rsid w:val="006F58C8"/>
    <w:rsid w:val="006F705F"/>
    <w:rsid w:val="00700388"/>
    <w:rsid w:val="007008D5"/>
    <w:rsid w:val="00700BDE"/>
    <w:rsid w:val="007012CA"/>
    <w:rsid w:val="00701F96"/>
    <w:rsid w:val="0070410B"/>
    <w:rsid w:val="007063F5"/>
    <w:rsid w:val="0070685C"/>
    <w:rsid w:val="00707F3C"/>
    <w:rsid w:val="00710236"/>
    <w:rsid w:val="00713E9C"/>
    <w:rsid w:val="00715F57"/>
    <w:rsid w:val="00716A13"/>
    <w:rsid w:val="007178B9"/>
    <w:rsid w:val="00720053"/>
    <w:rsid w:val="0072138B"/>
    <w:rsid w:val="00722614"/>
    <w:rsid w:val="007233F4"/>
    <w:rsid w:val="0072347C"/>
    <w:rsid w:val="00725737"/>
    <w:rsid w:val="0072608C"/>
    <w:rsid w:val="00726A9E"/>
    <w:rsid w:val="00726BF6"/>
    <w:rsid w:val="00727536"/>
    <w:rsid w:val="00730003"/>
    <w:rsid w:val="00731319"/>
    <w:rsid w:val="00732F3A"/>
    <w:rsid w:val="00734394"/>
    <w:rsid w:val="00734A6C"/>
    <w:rsid w:val="007352A3"/>
    <w:rsid w:val="0073630A"/>
    <w:rsid w:val="00736DF1"/>
    <w:rsid w:val="007371C6"/>
    <w:rsid w:val="00737362"/>
    <w:rsid w:val="00740C69"/>
    <w:rsid w:val="00740D77"/>
    <w:rsid w:val="00741389"/>
    <w:rsid w:val="00741C11"/>
    <w:rsid w:val="007425B8"/>
    <w:rsid w:val="0074272E"/>
    <w:rsid w:val="0074350A"/>
    <w:rsid w:val="007437EC"/>
    <w:rsid w:val="00744B14"/>
    <w:rsid w:val="00747414"/>
    <w:rsid w:val="00747E22"/>
    <w:rsid w:val="007502AF"/>
    <w:rsid w:val="00750B5A"/>
    <w:rsid w:val="0075148F"/>
    <w:rsid w:val="00751F2C"/>
    <w:rsid w:val="00752D00"/>
    <w:rsid w:val="0075383B"/>
    <w:rsid w:val="00753873"/>
    <w:rsid w:val="00754169"/>
    <w:rsid w:val="007544C6"/>
    <w:rsid w:val="00755A26"/>
    <w:rsid w:val="00756E5A"/>
    <w:rsid w:val="00757202"/>
    <w:rsid w:val="00757B0B"/>
    <w:rsid w:val="00760E71"/>
    <w:rsid w:val="00762C95"/>
    <w:rsid w:val="0076348C"/>
    <w:rsid w:val="00765512"/>
    <w:rsid w:val="007670FF"/>
    <w:rsid w:val="00770097"/>
    <w:rsid w:val="00770B7E"/>
    <w:rsid w:val="00774B1D"/>
    <w:rsid w:val="00775AC5"/>
    <w:rsid w:val="007767B2"/>
    <w:rsid w:val="007804C0"/>
    <w:rsid w:val="007805CC"/>
    <w:rsid w:val="00781FB4"/>
    <w:rsid w:val="00783098"/>
    <w:rsid w:val="00783130"/>
    <w:rsid w:val="0078325F"/>
    <w:rsid w:val="00783F09"/>
    <w:rsid w:val="0078511F"/>
    <w:rsid w:val="00785199"/>
    <w:rsid w:val="00785A1C"/>
    <w:rsid w:val="00794629"/>
    <w:rsid w:val="00794719"/>
    <w:rsid w:val="00794C1C"/>
    <w:rsid w:val="00794C70"/>
    <w:rsid w:val="00794F38"/>
    <w:rsid w:val="007968C5"/>
    <w:rsid w:val="00796A2A"/>
    <w:rsid w:val="00796D4C"/>
    <w:rsid w:val="007A065A"/>
    <w:rsid w:val="007A0AF9"/>
    <w:rsid w:val="007A1E20"/>
    <w:rsid w:val="007A2D83"/>
    <w:rsid w:val="007A4495"/>
    <w:rsid w:val="007A4B8E"/>
    <w:rsid w:val="007A5524"/>
    <w:rsid w:val="007A6B11"/>
    <w:rsid w:val="007B0006"/>
    <w:rsid w:val="007B179D"/>
    <w:rsid w:val="007B18BB"/>
    <w:rsid w:val="007B2207"/>
    <w:rsid w:val="007B22CA"/>
    <w:rsid w:val="007B307A"/>
    <w:rsid w:val="007B335B"/>
    <w:rsid w:val="007B372F"/>
    <w:rsid w:val="007B4A03"/>
    <w:rsid w:val="007B4E0C"/>
    <w:rsid w:val="007B5068"/>
    <w:rsid w:val="007B5426"/>
    <w:rsid w:val="007B67F2"/>
    <w:rsid w:val="007C1A22"/>
    <w:rsid w:val="007C377A"/>
    <w:rsid w:val="007C4026"/>
    <w:rsid w:val="007C6346"/>
    <w:rsid w:val="007C64B9"/>
    <w:rsid w:val="007D1D1B"/>
    <w:rsid w:val="007D2A19"/>
    <w:rsid w:val="007D4E32"/>
    <w:rsid w:val="007D4F02"/>
    <w:rsid w:val="007D5B32"/>
    <w:rsid w:val="007D6174"/>
    <w:rsid w:val="007D6EF0"/>
    <w:rsid w:val="007D7196"/>
    <w:rsid w:val="007D7D23"/>
    <w:rsid w:val="007E0AA2"/>
    <w:rsid w:val="007E10CF"/>
    <w:rsid w:val="007E1307"/>
    <w:rsid w:val="007E214D"/>
    <w:rsid w:val="007E22F5"/>
    <w:rsid w:val="007E24E7"/>
    <w:rsid w:val="007E4106"/>
    <w:rsid w:val="007E5F59"/>
    <w:rsid w:val="007E7221"/>
    <w:rsid w:val="007E74C4"/>
    <w:rsid w:val="007E7FC0"/>
    <w:rsid w:val="007F0838"/>
    <w:rsid w:val="007F1554"/>
    <w:rsid w:val="007F2782"/>
    <w:rsid w:val="007F3C3E"/>
    <w:rsid w:val="007F467C"/>
    <w:rsid w:val="007F50D7"/>
    <w:rsid w:val="007F6B4C"/>
    <w:rsid w:val="00800325"/>
    <w:rsid w:val="00800F9A"/>
    <w:rsid w:val="008020C4"/>
    <w:rsid w:val="008026FD"/>
    <w:rsid w:val="008028AD"/>
    <w:rsid w:val="00805951"/>
    <w:rsid w:val="00806175"/>
    <w:rsid w:val="00807F73"/>
    <w:rsid w:val="008110E9"/>
    <w:rsid w:val="0081460D"/>
    <w:rsid w:val="00815272"/>
    <w:rsid w:val="00815F7B"/>
    <w:rsid w:val="00820D83"/>
    <w:rsid w:val="00821DDE"/>
    <w:rsid w:val="00821EC4"/>
    <w:rsid w:val="00822272"/>
    <w:rsid w:val="00823783"/>
    <w:rsid w:val="008239E3"/>
    <w:rsid w:val="00823C64"/>
    <w:rsid w:val="008252D0"/>
    <w:rsid w:val="008253B8"/>
    <w:rsid w:val="00825883"/>
    <w:rsid w:val="00825F94"/>
    <w:rsid w:val="008261F1"/>
    <w:rsid w:val="00827E1B"/>
    <w:rsid w:val="00830073"/>
    <w:rsid w:val="00830ABF"/>
    <w:rsid w:val="00831153"/>
    <w:rsid w:val="00832E95"/>
    <w:rsid w:val="00833553"/>
    <w:rsid w:val="008341DC"/>
    <w:rsid w:val="0083566F"/>
    <w:rsid w:val="00837121"/>
    <w:rsid w:val="00837840"/>
    <w:rsid w:val="00841A68"/>
    <w:rsid w:val="008438FE"/>
    <w:rsid w:val="00843ABB"/>
    <w:rsid w:val="00843F87"/>
    <w:rsid w:val="008440BA"/>
    <w:rsid w:val="00847639"/>
    <w:rsid w:val="008478E2"/>
    <w:rsid w:val="00851B3A"/>
    <w:rsid w:val="008529DF"/>
    <w:rsid w:val="00852BE0"/>
    <w:rsid w:val="008535D0"/>
    <w:rsid w:val="008539A2"/>
    <w:rsid w:val="00854438"/>
    <w:rsid w:val="0085558C"/>
    <w:rsid w:val="008568C0"/>
    <w:rsid w:val="00856EF6"/>
    <w:rsid w:val="00860C92"/>
    <w:rsid w:val="00862147"/>
    <w:rsid w:val="00862C28"/>
    <w:rsid w:val="00863D14"/>
    <w:rsid w:val="008644F5"/>
    <w:rsid w:val="00865A39"/>
    <w:rsid w:val="0086691C"/>
    <w:rsid w:val="00867601"/>
    <w:rsid w:val="00871341"/>
    <w:rsid w:val="00871F2B"/>
    <w:rsid w:val="0087290F"/>
    <w:rsid w:val="00873F12"/>
    <w:rsid w:val="00874FBC"/>
    <w:rsid w:val="00877A6E"/>
    <w:rsid w:val="00880019"/>
    <w:rsid w:val="00882014"/>
    <w:rsid w:val="0088323E"/>
    <w:rsid w:val="00883F6A"/>
    <w:rsid w:val="008842E2"/>
    <w:rsid w:val="008847CE"/>
    <w:rsid w:val="00886100"/>
    <w:rsid w:val="008864CE"/>
    <w:rsid w:val="00886DB9"/>
    <w:rsid w:val="00887802"/>
    <w:rsid w:val="008879F6"/>
    <w:rsid w:val="00890C65"/>
    <w:rsid w:val="00890FDF"/>
    <w:rsid w:val="008914DF"/>
    <w:rsid w:val="008917C7"/>
    <w:rsid w:val="00891AED"/>
    <w:rsid w:val="00892BDE"/>
    <w:rsid w:val="00894124"/>
    <w:rsid w:val="00894175"/>
    <w:rsid w:val="00894269"/>
    <w:rsid w:val="0089475E"/>
    <w:rsid w:val="00894ACE"/>
    <w:rsid w:val="00894D50"/>
    <w:rsid w:val="00896FB3"/>
    <w:rsid w:val="00897A92"/>
    <w:rsid w:val="008A0D3E"/>
    <w:rsid w:val="008A217D"/>
    <w:rsid w:val="008A239A"/>
    <w:rsid w:val="008A490D"/>
    <w:rsid w:val="008A4A63"/>
    <w:rsid w:val="008A5AB5"/>
    <w:rsid w:val="008A668D"/>
    <w:rsid w:val="008B328D"/>
    <w:rsid w:val="008B3381"/>
    <w:rsid w:val="008B53BD"/>
    <w:rsid w:val="008B590E"/>
    <w:rsid w:val="008B5B6C"/>
    <w:rsid w:val="008B60A3"/>
    <w:rsid w:val="008B60FB"/>
    <w:rsid w:val="008B6844"/>
    <w:rsid w:val="008B6A01"/>
    <w:rsid w:val="008B6E92"/>
    <w:rsid w:val="008B771E"/>
    <w:rsid w:val="008B7E43"/>
    <w:rsid w:val="008C123C"/>
    <w:rsid w:val="008C1F57"/>
    <w:rsid w:val="008C3B21"/>
    <w:rsid w:val="008C4A12"/>
    <w:rsid w:val="008C4CA3"/>
    <w:rsid w:val="008C51DE"/>
    <w:rsid w:val="008C5DA8"/>
    <w:rsid w:val="008C7BB6"/>
    <w:rsid w:val="008D118A"/>
    <w:rsid w:val="008D2070"/>
    <w:rsid w:val="008D2174"/>
    <w:rsid w:val="008D2DB9"/>
    <w:rsid w:val="008D2FB2"/>
    <w:rsid w:val="008D3DB1"/>
    <w:rsid w:val="008D4475"/>
    <w:rsid w:val="008D60F9"/>
    <w:rsid w:val="008D7282"/>
    <w:rsid w:val="008E0C70"/>
    <w:rsid w:val="008E35FD"/>
    <w:rsid w:val="008E417A"/>
    <w:rsid w:val="008E6FCC"/>
    <w:rsid w:val="008E792C"/>
    <w:rsid w:val="008F0921"/>
    <w:rsid w:val="008F1414"/>
    <w:rsid w:val="008F311A"/>
    <w:rsid w:val="008F3F4B"/>
    <w:rsid w:val="008F5318"/>
    <w:rsid w:val="008F5B6E"/>
    <w:rsid w:val="009003CB"/>
    <w:rsid w:val="0090085B"/>
    <w:rsid w:val="00901665"/>
    <w:rsid w:val="00901681"/>
    <w:rsid w:val="00904D57"/>
    <w:rsid w:val="009051D8"/>
    <w:rsid w:val="00905239"/>
    <w:rsid w:val="00905645"/>
    <w:rsid w:val="00905744"/>
    <w:rsid w:val="009077D0"/>
    <w:rsid w:val="00910194"/>
    <w:rsid w:val="0091076A"/>
    <w:rsid w:val="00911EB5"/>
    <w:rsid w:val="00912A35"/>
    <w:rsid w:val="00912F59"/>
    <w:rsid w:val="009130CE"/>
    <w:rsid w:val="00913D6F"/>
    <w:rsid w:val="00914AB4"/>
    <w:rsid w:val="00914CCF"/>
    <w:rsid w:val="00915175"/>
    <w:rsid w:val="00915D53"/>
    <w:rsid w:val="00916648"/>
    <w:rsid w:val="00916EF8"/>
    <w:rsid w:val="009171F3"/>
    <w:rsid w:val="00917D51"/>
    <w:rsid w:val="0092058F"/>
    <w:rsid w:val="00921AF0"/>
    <w:rsid w:val="00921DBF"/>
    <w:rsid w:val="0092377E"/>
    <w:rsid w:val="00924278"/>
    <w:rsid w:val="009246F8"/>
    <w:rsid w:val="00926981"/>
    <w:rsid w:val="00926CF9"/>
    <w:rsid w:val="00935EED"/>
    <w:rsid w:val="00936514"/>
    <w:rsid w:val="0093746D"/>
    <w:rsid w:val="00944FAD"/>
    <w:rsid w:val="00945169"/>
    <w:rsid w:val="00945F4D"/>
    <w:rsid w:val="00946BA9"/>
    <w:rsid w:val="00952D64"/>
    <w:rsid w:val="0095378D"/>
    <w:rsid w:val="00953842"/>
    <w:rsid w:val="00953AF9"/>
    <w:rsid w:val="009556B3"/>
    <w:rsid w:val="009563BB"/>
    <w:rsid w:val="00960323"/>
    <w:rsid w:val="00961F36"/>
    <w:rsid w:val="00962059"/>
    <w:rsid w:val="009640EA"/>
    <w:rsid w:val="009642A6"/>
    <w:rsid w:val="0096469C"/>
    <w:rsid w:val="009649DA"/>
    <w:rsid w:val="009658A1"/>
    <w:rsid w:val="00965D5C"/>
    <w:rsid w:val="00967004"/>
    <w:rsid w:val="00967700"/>
    <w:rsid w:val="009679F9"/>
    <w:rsid w:val="00967FB9"/>
    <w:rsid w:val="00970032"/>
    <w:rsid w:val="0097023A"/>
    <w:rsid w:val="0097083D"/>
    <w:rsid w:val="00971777"/>
    <w:rsid w:val="00974BE6"/>
    <w:rsid w:val="00975679"/>
    <w:rsid w:val="009802D4"/>
    <w:rsid w:val="00981705"/>
    <w:rsid w:val="00981B8E"/>
    <w:rsid w:val="00982B9D"/>
    <w:rsid w:val="009850F3"/>
    <w:rsid w:val="00985F09"/>
    <w:rsid w:val="009923B7"/>
    <w:rsid w:val="00993F6B"/>
    <w:rsid w:val="00995616"/>
    <w:rsid w:val="00995747"/>
    <w:rsid w:val="00995972"/>
    <w:rsid w:val="00996CD1"/>
    <w:rsid w:val="009A006D"/>
    <w:rsid w:val="009A0A86"/>
    <w:rsid w:val="009A18EC"/>
    <w:rsid w:val="009A1993"/>
    <w:rsid w:val="009A3D1E"/>
    <w:rsid w:val="009A3FD8"/>
    <w:rsid w:val="009A5A8C"/>
    <w:rsid w:val="009A6EAB"/>
    <w:rsid w:val="009A78CE"/>
    <w:rsid w:val="009B1A9A"/>
    <w:rsid w:val="009B1C67"/>
    <w:rsid w:val="009B2BE9"/>
    <w:rsid w:val="009B3779"/>
    <w:rsid w:val="009B44A2"/>
    <w:rsid w:val="009B4EC5"/>
    <w:rsid w:val="009B5C01"/>
    <w:rsid w:val="009B7190"/>
    <w:rsid w:val="009C0596"/>
    <w:rsid w:val="009C194E"/>
    <w:rsid w:val="009C1F67"/>
    <w:rsid w:val="009C21DE"/>
    <w:rsid w:val="009C47D6"/>
    <w:rsid w:val="009C51B5"/>
    <w:rsid w:val="009C56D8"/>
    <w:rsid w:val="009C6E4E"/>
    <w:rsid w:val="009C745A"/>
    <w:rsid w:val="009C7572"/>
    <w:rsid w:val="009C77F5"/>
    <w:rsid w:val="009D0D34"/>
    <w:rsid w:val="009D1343"/>
    <w:rsid w:val="009D1358"/>
    <w:rsid w:val="009D2CEF"/>
    <w:rsid w:val="009D31F4"/>
    <w:rsid w:val="009D3390"/>
    <w:rsid w:val="009D4B30"/>
    <w:rsid w:val="009D6972"/>
    <w:rsid w:val="009D727C"/>
    <w:rsid w:val="009D7FEB"/>
    <w:rsid w:val="009E0887"/>
    <w:rsid w:val="009E0E83"/>
    <w:rsid w:val="009E169E"/>
    <w:rsid w:val="009E4261"/>
    <w:rsid w:val="009E4E0C"/>
    <w:rsid w:val="009E5800"/>
    <w:rsid w:val="009E6093"/>
    <w:rsid w:val="009E6645"/>
    <w:rsid w:val="009E6DA7"/>
    <w:rsid w:val="009E78FC"/>
    <w:rsid w:val="009F07C2"/>
    <w:rsid w:val="009F0BB8"/>
    <w:rsid w:val="009F1211"/>
    <w:rsid w:val="009F15A7"/>
    <w:rsid w:val="009F1724"/>
    <w:rsid w:val="009F2780"/>
    <w:rsid w:val="009F42A6"/>
    <w:rsid w:val="009F6B2D"/>
    <w:rsid w:val="00A007D6"/>
    <w:rsid w:val="00A034D2"/>
    <w:rsid w:val="00A037CB"/>
    <w:rsid w:val="00A038AC"/>
    <w:rsid w:val="00A04477"/>
    <w:rsid w:val="00A05612"/>
    <w:rsid w:val="00A07595"/>
    <w:rsid w:val="00A07DDC"/>
    <w:rsid w:val="00A10CFD"/>
    <w:rsid w:val="00A13FB3"/>
    <w:rsid w:val="00A1484C"/>
    <w:rsid w:val="00A14BF9"/>
    <w:rsid w:val="00A15C6E"/>
    <w:rsid w:val="00A16FE2"/>
    <w:rsid w:val="00A17239"/>
    <w:rsid w:val="00A207C0"/>
    <w:rsid w:val="00A20B7E"/>
    <w:rsid w:val="00A22F0E"/>
    <w:rsid w:val="00A24864"/>
    <w:rsid w:val="00A24B2E"/>
    <w:rsid w:val="00A253A0"/>
    <w:rsid w:val="00A25517"/>
    <w:rsid w:val="00A26587"/>
    <w:rsid w:val="00A26A57"/>
    <w:rsid w:val="00A30405"/>
    <w:rsid w:val="00A3255A"/>
    <w:rsid w:val="00A3450B"/>
    <w:rsid w:val="00A34804"/>
    <w:rsid w:val="00A34F3B"/>
    <w:rsid w:val="00A351CD"/>
    <w:rsid w:val="00A352F3"/>
    <w:rsid w:val="00A36D19"/>
    <w:rsid w:val="00A37A77"/>
    <w:rsid w:val="00A42E75"/>
    <w:rsid w:val="00A43944"/>
    <w:rsid w:val="00A4409E"/>
    <w:rsid w:val="00A51091"/>
    <w:rsid w:val="00A513F6"/>
    <w:rsid w:val="00A520D5"/>
    <w:rsid w:val="00A5257F"/>
    <w:rsid w:val="00A52BAF"/>
    <w:rsid w:val="00A52EC5"/>
    <w:rsid w:val="00A53E12"/>
    <w:rsid w:val="00A5590A"/>
    <w:rsid w:val="00A5687D"/>
    <w:rsid w:val="00A56C4F"/>
    <w:rsid w:val="00A61857"/>
    <w:rsid w:val="00A61915"/>
    <w:rsid w:val="00A644DE"/>
    <w:rsid w:val="00A6467A"/>
    <w:rsid w:val="00A6662E"/>
    <w:rsid w:val="00A7060F"/>
    <w:rsid w:val="00A71EE2"/>
    <w:rsid w:val="00A741DB"/>
    <w:rsid w:val="00A74A89"/>
    <w:rsid w:val="00A75FE8"/>
    <w:rsid w:val="00A76137"/>
    <w:rsid w:val="00A774F7"/>
    <w:rsid w:val="00A77ACB"/>
    <w:rsid w:val="00A8040A"/>
    <w:rsid w:val="00A8232F"/>
    <w:rsid w:val="00A83092"/>
    <w:rsid w:val="00A833DC"/>
    <w:rsid w:val="00A853C5"/>
    <w:rsid w:val="00A8618B"/>
    <w:rsid w:val="00A8644B"/>
    <w:rsid w:val="00A900B1"/>
    <w:rsid w:val="00A90A87"/>
    <w:rsid w:val="00A925C8"/>
    <w:rsid w:val="00A94280"/>
    <w:rsid w:val="00A94CDA"/>
    <w:rsid w:val="00A95368"/>
    <w:rsid w:val="00A96873"/>
    <w:rsid w:val="00A96BAF"/>
    <w:rsid w:val="00A974BC"/>
    <w:rsid w:val="00AA0633"/>
    <w:rsid w:val="00AA23C2"/>
    <w:rsid w:val="00AA38C9"/>
    <w:rsid w:val="00AA4048"/>
    <w:rsid w:val="00AA428E"/>
    <w:rsid w:val="00AA6480"/>
    <w:rsid w:val="00AA67A9"/>
    <w:rsid w:val="00AA7D13"/>
    <w:rsid w:val="00AB1395"/>
    <w:rsid w:val="00AB2EE0"/>
    <w:rsid w:val="00AB3E9B"/>
    <w:rsid w:val="00AB443E"/>
    <w:rsid w:val="00AB48FD"/>
    <w:rsid w:val="00AB53E5"/>
    <w:rsid w:val="00AB548D"/>
    <w:rsid w:val="00AB6518"/>
    <w:rsid w:val="00AB6532"/>
    <w:rsid w:val="00AB6751"/>
    <w:rsid w:val="00AC233C"/>
    <w:rsid w:val="00AC4BB6"/>
    <w:rsid w:val="00AC55E3"/>
    <w:rsid w:val="00AC6348"/>
    <w:rsid w:val="00AC720C"/>
    <w:rsid w:val="00AD0E0F"/>
    <w:rsid w:val="00AD22F3"/>
    <w:rsid w:val="00AD293C"/>
    <w:rsid w:val="00AD2CB5"/>
    <w:rsid w:val="00AD2D48"/>
    <w:rsid w:val="00AD42B4"/>
    <w:rsid w:val="00AD43CE"/>
    <w:rsid w:val="00AD44B6"/>
    <w:rsid w:val="00AD6423"/>
    <w:rsid w:val="00AD67A1"/>
    <w:rsid w:val="00AD6DA7"/>
    <w:rsid w:val="00AE09DA"/>
    <w:rsid w:val="00AE1CB5"/>
    <w:rsid w:val="00AE23AF"/>
    <w:rsid w:val="00AE2B9C"/>
    <w:rsid w:val="00AE30B3"/>
    <w:rsid w:val="00AE3A73"/>
    <w:rsid w:val="00AE4EF5"/>
    <w:rsid w:val="00AE57D4"/>
    <w:rsid w:val="00AF2339"/>
    <w:rsid w:val="00AF403B"/>
    <w:rsid w:val="00AF4966"/>
    <w:rsid w:val="00AF5BD3"/>
    <w:rsid w:val="00AF5D8A"/>
    <w:rsid w:val="00B00FD6"/>
    <w:rsid w:val="00B047C2"/>
    <w:rsid w:val="00B05325"/>
    <w:rsid w:val="00B0583E"/>
    <w:rsid w:val="00B06180"/>
    <w:rsid w:val="00B109B5"/>
    <w:rsid w:val="00B1331E"/>
    <w:rsid w:val="00B13952"/>
    <w:rsid w:val="00B13A0A"/>
    <w:rsid w:val="00B14C1C"/>
    <w:rsid w:val="00B152A2"/>
    <w:rsid w:val="00B15DAB"/>
    <w:rsid w:val="00B2011A"/>
    <w:rsid w:val="00B21975"/>
    <w:rsid w:val="00B22823"/>
    <w:rsid w:val="00B239EF"/>
    <w:rsid w:val="00B259E6"/>
    <w:rsid w:val="00B26CDC"/>
    <w:rsid w:val="00B2770D"/>
    <w:rsid w:val="00B277C8"/>
    <w:rsid w:val="00B27A2A"/>
    <w:rsid w:val="00B27D3A"/>
    <w:rsid w:val="00B27EBF"/>
    <w:rsid w:val="00B31615"/>
    <w:rsid w:val="00B346C9"/>
    <w:rsid w:val="00B35FF3"/>
    <w:rsid w:val="00B36A2F"/>
    <w:rsid w:val="00B372D5"/>
    <w:rsid w:val="00B405D3"/>
    <w:rsid w:val="00B41862"/>
    <w:rsid w:val="00B4190D"/>
    <w:rsid w:val="00B42533"/>
    <w:rsid w:val="00B42FE7"/>
    <w:rsid w:val="00B45669"/>
    <w:rsid w:val="00B46589"/>
    <w:rsid w:val="00B502F9"/>
    <w:rsid w:val="00B50B8C"/>
    <w:rsid w:val="00B51458"/>
    <w:rsid w:val="00B52D03"/>
    <w:rsid w:val="00B52DF9"/>
    <w:rsid w:val="00B53C4D"/>
    <w:rsid w:val="00B54AD5"/>
    <w:rsid w:val="00B559F9"/>
    <w:rsid w:val="00B56B12"/>
    <w:rsid w:val="00B56F4C"/>
    <w:rsid w:val="00B57C95"/>
    <w:rsid w:val="00B61FAD"/>
    <w:rsid w:val="00B6313C"/>
    <w:rsid w:val="00B720A6"/>
    <w:rsid w:val="00B732E4"/>
    <w:rsid w:val="00B734A2"/>
    <w:rsid w:val="00B75F87"/>
    <w:rsid w:val="00B76534"/>
    <w:rsid w:val="00B766F0"/>
    <w:rsid w:val="00B80357"/>
    <w:rsid w:val="00B8110D"/>
    <w:rsid w:val="00B8284A"/>
    <w:rsid w:val="00B82B4C"/>
    <w:rsid w:val="00B8307A"/>
    <w:rsid w:val="00B849F7"/>
    <w:rsid w:val="00B84EE9"/>
    <w:rsid w:val="00B86DE3"/>
    <w:rsid w:val="00B93173"/>
    <w:rsid w:val="00B93FF3"/>
    <w:rsid w:val="00B94859"/>
    <w:rsid w:val="00B9745E"/>
    <w:rsid w:val="00BA0F65"/>
    <w:rsid w:val="00BA1258"/>
    <w:rsid w:val="00BA15D9"/>
    <w:rsid w:val="00BA264F"/>
    <w:rsid w:val="00BA3F5F"/>
    <w:rsid w:val="00BA47A5"/>
    <w:rsid w:val="00BA49DF"/>
    <w:rsid w:val="00BA4EAF"/>
    <w:rsid w:val="00BA518A"/>
    <w:rsid w:val="00BA5DF0"/>
    <w:rsid w:val="00BA6E61"/>
    <w:rsid w:val="00BA760F"/>
    <w:rsid w:val="00BB221B"/>
    <w:rsid w:val="00BB2FAB"/>
    <w:rsid w:val="00BB4580"/>
    <w:rsid w:val="00BB4C62"/>
    <w:rsid w:val="00BB5798"/>
    <w:rsid w:val="00BB76AA"/>
    <w:rsid w:val="00BC1091"/>
    <w:rsid w:val="00BC2666"/>
    <w:rsid w:val="00BC3438"/>
    <w:rsid w:val="00BC4064"/>
    <w:rsid w:val="00BC54DD"/>
    <w:rsid w:val="00BC562E"/>
    <w:rsid w:val="00BC5D90"/>
    <w:rsid w:val="00BC618C"/>
    <w:rsid w:val="00BC6461"/>
    <w:rsid w:val="00BC7F2C"/>
    <w:rsid w:val="00BD0C01"/>
    <w:rsid w:val="00BD14B8"/>
    <w:rsid w:val="00BD22CC"/>
    <w:rsid w:val="00BD45AF"/>
    <w:rsid w:val="00BD5ECC"/>
    <w:rsid w:val="00BD749B"/>
    <w:rsid w:val="00BD7F06"/>
    <w:rsid w:val="00BE16AB"/>
    <w:rsid w:val="00BE1884"/>
    <w:rsid w:val="00BE1DF7"/>
    <w:rsid w:val="00BE1E82"/>
    <w:rsid w:val="00BE335F"/>
    <w:rsid w:val="00BE34EF"/>
    <w:rsid w:val="00BE454C"/>
    <w:rsid w:val="00BE4554"/>
    <w:rsid w:val="00BE456E"/>
    <w:rsid w:val="00BE68F6"/>
    <w:rsid w:val="00BF120D"/>
    <w:rsid w:val="00BF17B5"/>
    <w:rsid w:val="00BF382D"/>
    <w:rsid w:val="00BF597B"/>
    <w:rsid w:val="00BF629A"/>
    <w:rsid w:val="00BF6715"/>
    <w:rsid w:val="00BF6EDE"/>
    <w:rsid w:val="00C0056F"/>
    <w:rsid w:val="00C03F13"/>
    <w:rsid w:val="00C057A4"/>
    <w:rsid w:val="00C06AF8"/>
    <w:rsid w:val="00C06E47"/>
    <w:rsid w:val="00C101D6"/>
    <w:rsid w:val="00C12DCC"/>
    <w:rsid w:val="00C153E0"/>
    <w:rsid w:val="00C15B6D"/>
    <w:rsid w:val="00C162F7"/>
    <w:rsid w:val="00C21AB3"/>
    <w:rsid w:val="00C23893"/>
    <w:rsid w:val="00C23B34"/>
    <w:rsid w:val="00C2499F"/>
    <w:rsid w:val="00C251E7"/>
    <w:rsid w:val="00C25366"/>
    <w:rsid w:val="00C26EFF"/>
    <w:rsid w:val="00C2761C"/>
    <w:rsid w:val="00C30651"/>
    <w:rsid w:val="00C30CFB"/>
    <w:rsid w:val="00C30FBE"/>
    <w:rsid w:val="00C326D9"/>
    <w:rsid w:val="00C326E8"/>
    <w:rsid w:val="00C33805"/>
    <w:rsid w:val="00C348C4"/>
    <w:rsid w:val="00C35615"/>
    <w:rsid w:val="00C363BE"/>
    <w:rsid w:val="00C36430"/>
    <w:rsid w:val="00C36798"/>
    <w:rsid w:val="00C36E92"/>
    <w:rsid w:val="00C37D06"/>
    <w:rsid w:val="00C40EB8"/>
    <w:rsid w:val="00C4293E"/>
    <w:rsid w:val="00C42F09"/>
    <w:rsid w:val="00C44DE1"/>
    <w:rsid w:val="00C4530A"/>
    <w:rsid w:val="00C45A01"/>
    <w:rsid w:val="00C47A13"/>
    <w:rsid w:val="00C47B97"/>
    <w:rsid w:val="00C51B08"/>
    <w:rsid w:val="00C51BEF"/>
    <w:rsid w:val="00C534DA"/>
    <w:rsid w:val="00C54602"/>
    <w:rsid w:val="00C576E2"/>
    <w:rsid w:val="00C6095B"/>
    <w:rsid w:val="00C61976"/>
    <w:rsid w:val="00C61AC0"/>
    <w:rsid w:val="00C64656"/>
    <w:rsid w:val="00C670EF"/>
    <w:rsid w:val="00C67288"/>
    <w:rsid w:val="00C67D31"/>
    <w:rsid w:val="00C71555"/>
    <w:rsid w:val="00C73BB4"/>
    <w:rsid w:val="00C74D69"/>
    <w:rsid w:val="00C75033"/>
    <w:rsid w:val="00C7615C"/>
    <w:rsid w:val="00C76290"/>
    <w:rsid w:val="00C76B54"/>
    <w:rsid w:val="00C76D8A"/>
    <w:rsid w:val="00C772B0"/>
    <w:rsid w:val="00C772D3"/>
    <w:rsid w:val="00C807F7"/>
    <w:rsid w:val="00C807FB"/>
    <w:rsid w:val="00C812FE"/>
    <w:rsid w:val="00C822DF"/>
    <w:rsid w:val="00C82B88"/>
    <w:rsid w:val="00C8303C"/>
    <w:rsid w:val="00C84324"/>
    <w:rsid w:val="00C85992"/>
    <w:rsid w:val="00C87172"/>
    <w:rsid w:val="00C87651"/>
    <w:rsid w:val="00C907AD"/>
    <w:rsid w:val="00C90F69"/>
    <w:rsid w:val="00C92F1A"/>
    <w:rsid w:val="00C93A8C"/>
    <w:rsid w:val="00C93BCC"/>
    <w:rsid w:val="00C93BDF"/>
    <w:rsid w:val="00C93F6A"/>
    <w:rsid w:val="00C944E7"/>
    <w:rsid w:val="00C94DF0"/>
    <w:rsid w:val="00C961DF"/>
    <w:rsid w:val="00C96421"/>
    <w:rsid w:val="00CA0123"/>
    <w:rsid w:val="00CA119E"/>
    <w:rsid w:val="00CA2D33"/>
    <w:rsid w:val="00CA320B"/>
    <w:rsid w:val="00CA46E2"/>
    <w:rsid w:val="00CA529C"/>
    <w:rsid w:val="00CB0202"/>
    <w:rsid w:val="00CB05CE"/>
    <w:rsid w:val="00CB2C2A"/>
    <w:rsid w:val="00CB4111"/>
    <w:rsid w:val="00CB65E7"/>
    <w:rsid w:val="00CB6631"/>
    <w:rsid w:val="00CB7B50"/>
    <w:rsid w:val="00CB7CE8"/>
    <w:rsid w:val="00CC0812"/>
    <w:rsid w:val="00CC0B79"/>
    <w:rsid w:val="00CC176A"/>
    <w:rsid w:val="00CC1B75"/>
    <w:rsid w:val="00CC5597"/>
    <w:rsid w:val="00CC6062"/>
    <w:rsid w:val="00CC6237"/>
    <w:rsid w:val="00CC634D"/>
    <w:rsid w:val="00CC7080"/>
    <w:rsid w:val="00CC7382"/>
    <w:rsid w:val="00CD011E"/>
    <w:rsid w:val="00CD16E5"/>
    <w:rsid w:val="00CD1AE6"/>
    <w:rsid w:val="00CD41B4"/>
    <w:rsid w:val="00CD5F39"/>
    <w:rsid w:val="00CE3488"/>
    <w:rsid w:val="00CE40B6"/>
    <w:rsid w:val="00CE53C0"/>
    <w:rsid w:val="00CE748A"/>
    <w:rsid w:val="00CE7572"/>
    <w:rsid w:val="00CF01BC"/>
    <w:rsid w:val="00CF0EF3"/>
    <w:rsid w:val="00CF149D"/>
    <w:rsid w:val="00CF1A13"/>
    <w:rsid w:val="00CF2FC5"/>
    <w:rsid w:val="00CF405D"/>
    <w:rsid w:val="00CF6E99"/>
    <w:rsid w:val="00CF7327"/>
    <w:rsid w:val="00D003C7"/>
    <w:rsid w:val="00D0274B"/>
    <w:rsid w:val="00D03FB1"/>
    <w:rsid w:val="00D0425D"/>
    <w:rsid w:val="00D05A7B"/>
    <w:rsid w:val="00D05C8F"/>
    <w:rsid w:val="00D11EFE"/>
    <w:rsid w:val="00D11F58"/>
    <w:rsid w:val="00D120D6"/>
    <w:rsid w:val="00D13B46"/>
    <w:rsid w:val="00D140F3"/>
    <w:rsid w:val="00D1599C"/>
    <w:rsid w:val="00D16839"/>
    <w:rsid w:val="00D21E42"/>
    <w:rsid w:val="00D22AA3"/>
    <w:rsid w:val="00D23CBE"/>
    <w:rsid w:val="00D24D42"/>
    <w:rsid w:val="00D253B3"/>
    <w:rsid w:val="00D27C93"/>
    <w:rsid w:val="00D27D0A"/>
    <w:rsid w:val="00D30859"/>
    <w:rsid w:val="00D33142"/>
    <w:rsid w:val="00D3381C"/>
    <w:rsid w:val="00D34226"/>
    <w:rsid w:val="00D34E2A"/>
    <w:rsid w:val="00D35010"/>
    <w:rsid w:val="00D354E2"/>
    <w:rsid w:val="00D358D8"/>
    <w:rsid w:val="00D36763"/>
    <w:rsid w:val="00D36BA8"/>
    <w:rsid w:val="00D377DE"/>
    <w:rsid w:val="00D41C3B"/>
    <w:rsid w:val="00D42D83"/>
    <w:rsid w:val="00D43590"/>
    <w:rsid w:val="00D448AA"/>
    <w:rsid w:val="00D45239"/>
    <w:rsid w:val="00D516F8"/>
    <w:rsid w:val="00D5171A"/>
    <w:rsid w:val="00D52412"/>
    <w:rsid w:val="00D530B0"/>
    <w:rsid w:val="00D53208"/>
    <w:rsid w:val="00D54224"/>
    <w:rsid w:val="00D54CCF"/>
    <w:rsid w:val="00D56FFF"/>
    <w:rsid w:val="00D57594"/>
    <w:rsid w:val="00D5799B"/>
    <w:rsid w:val="00D57BEF"/>
    <w:rsid w:val="00D60067"/>
    <w:rsid w:val="00D6015D"/>
    <w:rsid w:val="00D6036E"/>
    <w:rsid w:val="00D615C2"/>
    <w:rsid w:val="00D625BE"/>
    <w:rsid w:val="00D6358E"/>
    <w:rsid w:val="00D64263"/>
    <w:rsid w:val="00D643ED"/>
    <w:rsid w:val="00D644BA"/>
    <w:rsid w:val="00D65A87"/>
    <w:rsid w:val="00D660FA"/>
    <w:rsid w:val="00D72AD5"/>
    <w:rsid w:val="00D7374F"/>
    <w:rsid w:val="00D74B67"/>
    <w:rsid w:val="00D74DD2"/>
    <w:rsid w:val="00D76701"/>
    <w:rsid w:val="00D7712E"/>
    <w:rsid w:val="00D77CDB"/>
    <w:rsid w:val="00D80005"/>
    <w:rsid w:val="00D8094D"/>
    <w:rsid w:val="00D80B5B"/>
    <w:rsid w:val="00D824B9"/>
    <w:rsid w:val="00D82F19"/>
    <w:rsid w:val="00D838F6"/>
    <w:rsid w:val="00D850EB"/>
    <w:rsid w:val="00D862F6"/>
    <w:rsid w:val="00D86930"/>
    <w:rsid w:val="00D87AFA"/>
    <w:rsid w:val="00D90E01"/>
    <w:rsid w:val="00D91EE3"/>
    <w:rsid w:val="00D9235D"/>
    <w:rsid w:val="00D94D69"/>
    <w:rsid w:val="00D96659"/>
    <w:rsid w:val="00DA2B8D"/>
    <w:rsid w:val="00DA2C5F"/>
    <w:rsid w:val="00DA2CB4"/>
    <w:rsid w:val="00DA34E2"/>
    <w:rsid w:val="00DA448F"/>
    <w:rsid w:val="00DA6297"/>
    <w:rsid w:val="00DA6C4F"/>
    <w:rsid w:val="00DB4AFB"/>
    <w:rsid w:val="00DC0334"/>
    <w:rsid w:val="00DC0F3B"/>
    <w:rsid w:val="00DC17A4"/>
    <w:rsid w:val="00DC1C86"/>
    <w:rsid w:val="00DC3D10"/>
    <w:rsid w:val="00DC4361"/>
    <w:rsid w:val="00DC60A9"/>
    <w:rsid w:val="00DC6D6E"/>
    <w:rsid w:val="00DC73F0"/>
    <w:rsid w:val="00DC754F"/>
    <w:rsid w:val="00DD04BB"/>
    <w:rsid w:val="00DD1C79"/>
    <w:rsid w:val="00DD260E"/>
    <w:rsid w:val="00DD2DC9"/>
    <w:rsid w:val="00DD3A3D"/>
    <w:rsid w:val="00DD4474"/>
    <w:rsid w:val="00DD44CB"/>
    <w:rsid w:val="00DD6A90"/>
    <w:rsid w:val="00DD7B94"/>
    <w:rsid w:val="00DD7F6B"/>
    <w:rsid w:val="00DE0036"/>
    <w:rsid w:val="00DE129D"/>
    <w:rsid w:val="00DE1A75"/>
    <w:rsid w:val="00DE2857"/>
    <w:rsid w:val="00DE34BB"/>
    <w:rsid w:val="00DE38DD"/>
    <w:rsid w:val="00DE427E"/>
    <w:rsid w:val="00DE432E"/>
    <w:rsid w:val="00DE619E"/>
    <w:rsid w:val="00DE62D2"/>
    <w:rsid w:val="00DE74A0"/>
    <w:rsid w:val="00DF26E8"/>
    <w:rsid w:val="00DF2EF3"/>
    <w:rsid w:val="00DF56F8"/>
    <w:rsid w:val="00DF5BE9"/>
    <w:rsid w:val="00E00C89"/>
    <w:rsid w:val="00E01735"/>
    <w:rsid w:val="00E03429"/>
    <w:rsid w:val="00E03FE5"/>
    <w:rsid w:val="00E05561"/>
    <w:rsid w:val="00E05F9C"/>
    <w:rsid w:val="00E0639E"/>
    <w:rsid w:val="00E06601"/>
    <w:rsid w:val="00E06A98"/>
    <w:rsid w:val="00E11233"/>
    <w:rsid w:val="00E124B3"/>
    <w:rsid w:val="00E12DFA"/>
    <w:rsid w:val="00E14481"/>
    <w:rsid w:val="00E14573"/>
    <w:rsid w:val="00E150AA"/>
    <w:rsid w:val="00E16A92"/>
    <w:rsid w:val="00E16B3F"/>
    <w:rsid w:val="00E20C6A"/>
    <w:rsid w:val="00E21603"/>
    <w:rsid w:val="00E21D17"/>
    <w:rsid w:val="00E23C67"/>
    <w:rsid w:val="00E241CB"/>
    <w:rsid w:val="00E24207"/>
    <w:rsid w:val="00E24D0C"/>
    <w:rsid w:val="00E24E71"/>
    <w:rsid w:val="00E268A1"/>
    <w:rsid w:val="00E30B54"/>
    <w:rsid w:val="00E31852"/>
    <w:rsid w:val="00E31ACF"/>
    <w:rsid w:val="00E34AE3"/>
    <w:rsid w:val="00E3556B"/>
    <w:rsid w:val="00E362AE"/>
    <w:rsid w:val="00E36E62"/>
    <w:rsid w:val="00E36F97"/>
    <w:rsid w:val="00E4006E"/>
    <w:rsid w:val="00E42614"/>
    <w:rsid w:val="00E42AA3"/>
    <w:rsid w:val="00E4423F"/>
    <w:rsid w:val="00E44380"/>
    <w:rsid w:val="00E44D4B"/>
    <w:rsid w:val="00E44E3F"/>
    <w:rsid w:val="00E45CCC"/>
    <w:rsid w:val="00E46D3D"/>
    <w:rsid w:val="00E4728F"/>
    <w:rsid w:val="00E47CD4"/>
    <w:rsid w:val="00E506C5"/>
    <w:rsid w:val="00E5158A"/>
    <w:rsid w:val="00E5163C"/>
    <w:rsid w:val="00E5359D"/>
    <w:rsid w:val="00E53EBD"/>
    <w:rsid w:val="00E5423A"/>
    <w:rsid w:val="00E558EC"/>
    <w:rsid w:val="00E55A75"/>
    <w:rsid w:val="00E5671D"/>
    <w:rsid w:val="00E56F82"/>
    <w:rsid w:val="00E61471"/>
    <w:rsid w:val="00E61A0D"/>
    <w:rsid w:val="00E61E5A"/>
    <w:rsid w:val="00E61FFF"/>
    <w:rsid w:val="00E64EE3"/>
    <w:rsid w:val="00E650F4"/>
    <w:rsid w:val="00E65BCC"/>
    <w:rsid w:val="00E65E21"/>
    <w:rsid w:val="00E67FCA"/>
    <w:rsid w:val="00E712BF"/>
    <w:rsid w:val="00E72D56"/>
    <w:rsid w:val="00E763F9"/>
    <w:rsid w:val="00E76D13"/>
    <w:rsid w:val="00E77025"/>
    <w:rsid w:val="00E80279"/>
    <w:rsid w:val="00E8103D"/>
    <w:rsid w:val="00E811F0"/>
    <w:rsid w:val="00E823DF"/>
    <w:rsid w:val="00E85088"/>
    <w:rsid w:val="00E85CBF"/>
    <w:rsid w:val="00E919D5"/>
    <w:rsid w:val="00E9297F"/>
    <w:rsid w:val="00E93ADA"/>
    <w:rsid w:val="00E93B19"/>
    <w:rsid w:val="00E93B5D"/>
    <w:rsid w:val="00EA082D"/>
    <w:rsid w:val="00EA13C8"/>
    <w:rsid w:val="00EA2FB3"/>
    <w:rsid w:val="00EA35D6"/>
    <w:rsid w:val="00EA4DB1"/>
    <w:rsid w:val="00EA5918"/>
    <w:rsid w:val="00EA5EFF"/>
    <w:rsid w:val="00EA7E5A"/>
    <w:rsid w:val="00EB1453"/>
    <w:rsid w:val="00EB38FC"/>
    <w:rsid w:val="00EB42BB"/>
    <w:rsid w:val="00EB52B4"/>
    <w:rsid w:val="00EB5981"/>
    <w:rsid w:val="00EB71E9"/>
    <w:rsid w:val="00EB7E43"/>
    <w:rsid w:val="00EC1213"/>
    <w:rsid w:val="00EC186B"/>
    <w:rsid w:val="00EC18BE"/>
    <w:rsid w:val="00EC1CC4"/>
    <w:rsid w:val="00EC2639"/>
    <w:rsid w:val="00EC4A97"/>
    <w:rsid w:val="00EC5FDE"/>
    <w:rsid w:val="00EC6101"/>
    <w:rsid w:val="00EC70BF"/>
    <w:rsid w:val="00ED0B5F"/>
    <w:rsid w:val="00ED2F65"/>
    <w:rsid w:val="00ED3D09"/>
    <w:rsid w:val="00ED4917"/>
    <w:rsid w:val="00ED61FF"/>
    <w:rsid w:val="00ED6AC7"/>
    <w:rsid w:val="00ED7842"/>
    <w:rsid w:val="00EE0B4B"/>
    <w:rsid w:val="00EE10AC"/>
    <w:rsid w:val="00EE114A"/>
    <w:rsid w:val="00EE35F1"/>
    <w:rsid w:val="00EE432B"/>
    <w:rsid w:val="00EE6C80"/>
    <w:rsid w:val="00EF077D"/>
    <w:rsid w:val="00EF1E9E"/>
    <w:rsid w:val="00EF4D49"/>
    <w:rsid w:val="00EF5C7E"/>
    <w:rsid w:val="00EF5FE9"/>
    <w:rsid w:val="00EF6CC6"/>
    <w:rsid w:val="00EF7125"/>
    <w:rsid w:val="00EF75A8"/>
    <w:rsid w:val="00EF7AD7"/>
    <w:rsid w:val="00F03563"/>
    <w:rsid w:val="00F03D58"/>
    <w:rsid w:val="00F04677"/>
    <w:rsid w:val="00F0469A"/>
    <w:rsid w:val="00F047B6"/>
    <w:rsid w:val="00F0611E"/>
    <w:rsid w:val="00F06CDF"/>
    <w:rsid w:val="00F06E1C"/>
    <w:rsid w:val="00F06E1F"/>
    <w:rsid w:val="00F07359"/>
    <w:rsid w:val="00F07AEE"/>
    <w:rsid w:val="00F10A31"/>
    <w:rsid w:val="00F11774"/>
    <w:rsid w:val="00F11EE7"/>
    <w:rsid w:val="00F123A0"/>
    <w:rsid w:val="00F12E51"/>
    <w:rsid w:val="00F13E45"/>
    <w:rsid w:val="00F149E7"/>
    <w:rsid w:val="00F14A39"/>
    <w:rsid w:val="00F1709A"/>
    <w:rsid w:val="00F171D6"/>
    <w:rsid w:val="00F20420"/>
    <w:rsid w:val="00F20E64"/>
    <w:rsid w:val="00F21CF4"/>
    <w:rsid w:val="00F22FAB"/>
    <w:rsid w:val="00F239A4"/>
    <w:rsid w:val="00F266AB"/>
    <w:rsid w:val="00F26F05"/>
    <w:rsid w:val="00F27970"/>
    <w:rsid w:val="00F279F3"/>
    <w:rsid w:val="00F31F5D"/>
    <w:rsid w:val="00F32CF5"/>
    <w:rsid w:val="00F33BCC"/>
    <w:rsid w:val="00F33F72"/>
    <w:rsid w:val="00F34D70"/>
    <w:rsid w:val="00F40DCC"/>
    <w:rsid w:val="00F4111F"/>
    <w:rsid w:val="00F4261F"/>
    <w:rsid w:val="00F46631"/>
    <w:rsid w:val="00F471C1"/>
    <w:rsid w:val="00F47B98"/>
    <w:rsid w:val="00F51BAE"/>
    <w:rsid w:val="00F528BE"/>
    <w:rsid w:val="00F52A64"/>
    <w:rsid w:val="00F531F0"/>
    <w:rsid w:val="00F54C88"/>
    <w:rsid w:val="00F568A8"/>
    <w:rsid w:val="00F57622"/>
    <w:rsid w:val="00F577EE"/>
    <w:rsid w:val="00F604C1"/>
    <w:rsid w:val="00F61296"/>
    <w:rsid w:val="00F61E26"/>
    <w:rsid w:val="00F63041"/>
    <w:rsid w:val="00F6358D"/>
    <w:rsid w:val="00F63B04"/>
    <w:rsid w:val="00F71FA5"/>
    <w:rsid w:val="00F722FF"/>
    <w:rsid w:val="00F72AC6"/>
    <w:rsid w:val="00F75CB2"/>
    <w:rsid w:val="00F763CA"/>
    <w:rsid w:val="00F7642A"/>
    <w:rsid w:val="00F76A6A"/>
    <w:rsid w:val="00F81AB9"/>
    <w:rsid w:val="00F81C50"/>
    <w:rsid w:val="00F81C55"/>
    <w:rsid w:val="00F81C71"/>
    <w:rsid w:val="00F82BFF"/>
    <w:rsid w:val="00F82E9B"/>
    <w:rsid w:val="00F831B4"/>
    <w:rsid w:val="00F83419"/>
    <w:rsid w:val="00F86728"/>
    <w:rsid w:val="00F87220"/>
    <w:rsid w:val="00F93BFA"/>
    <w:rsid w:val="00F96A03"/>
    <w:rsid w:val="00F978AA"/>
    <w:rsid w:val="00F97B3B"/>
    <w:rsid w:val="00FA0036"/>
    <w:rsid w:val="00FA03AE"/>
    <w:rsid w:val="00FA0A82"/>
    <w:rsid w:val="00FA36EA"/>
    <w:rsid w:val="00FA47EB"/>
    <w:rsid w:val="00FA6340"/>
    <w:rsid w:val="00FA7A23"/>
    <w:rsid w:val="00FB0B3B"/>
    <w:rsid w:val="00FB15F3"/>
    <w:rsid w:val="00FB1CC8"/>
    <w:rsid w:val="00FB20B9"/>
    <w:rsid w:val="00FB269A"/>
    <w:rsid w:val="00FB2791"/>
    <w:rsid w:val="00FB3FB7"/>
    <w:rsid w:val="00FB446C"/>
    <w:rsid w:val="00FB4566"/>
    <w:rsid w:val="00FB4CC3"/>
    <w:rsid w:val="00FB54F8"/>
    <w:rsid w:val="00FB7E4B"/>
    <w:rsid w:val="00FC07AF"/>
    <w:rsid w:val="00FC0FA4"/>
    <w:rsid w:val="00FC29C7"/>
    <w:rsid w:val="00FC4E32"/>
    <w:rsid w:val="00FC5115"/>
    <w:rsid w:val="00FC576A"/>
    <w:rsid w:val="00FC6348"/>
    <w:rsid w:val="00FC6D7F"/>
    <w:rsid w:val="00FC751D"/>
    <w:rsid w:val="00FD02C7"/>
    <w:rsid w:val="00FD2205"/>
    <w:rsid w:val="00FD27CE"/>
    <w:rsid w:val="00FD3404"/>
    <w:rsid w:val="00FD4583"/>
    <w:rsid w:val="00FD46D8"/>
    <w:rsid w:val="00FD48D3"/>
    <w:rsid w:val="00FD4A4F"/>
    <w:rsid w:val="00FD65BE"/>
    <w:rsid w:val="00FD6AE3"/>
    <w:rsid w:val="00FD73B9"/>
    <w:rsid w:val="00FD7BFD"/>
    <w:rsid w:val="00FE16E3"/>
    <w:rsid w:val="00FE1855"/>
    <w:rsid w:val="00FE1EBC"/>
    <w:rsid w:val="00FE22A7"/>
    <w:rsid w:val="00FE2A30"/>
    <w:rsid w:val="00FE2D0B"/>
    <w:rsid w:val="00FE2F29"/>
    <w:rsid w:val="00FE34FA"/>
    <w:rsid w:val="00FE4A45"/>
    <w:rsid w:val="00FE6567"/>
    <w:rsid w:val="00FE7FC9"/>
    <w:rsid w:val="00FF021C"/>
    <w:rsid w:val="00FF043E"/>
    <w:rsid w:val="00FF1FF6"/>
    <w:rsid w:val="00FF6773"/>
    <w:rsid w:val="00FF6816"/>
    <w:rsid w:val="00FF6DCD"/>
    <w:rsid w:val="00FF76D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schemas-tilde-lv/tildestengine" w:name="metric2"/>
  <w:smartTagType w:namespaceuri="urn:schemas-tilde-lv/tildestengine" w:name="firmas"/>
  <w:shapeDefaults>
    <o:shapedefaults v:ext="edit" spidmax="2050"/>
    <o:shapelayout v:ext="edit">
      <o:idmap v:ext="edit" data="2"/>
    </o:shapelayout>
  </w:shapeDefaults>
  <w:decimalSymbol w:val=","/>
  <w:listSeparator w:val=";"/>
  <w14:docId w14:val="7AA9BDB9"/>
  <w15:docId w15:val="{BE6CFF8E-D82E-4BC3-AD99-71200E0A9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000C40"/>
    <w:rPr>
      <w:rFonts w:ascii="TimesLT" w:hAnsi="TimesLT"/>
      <w:sz w:val="24"/>
    </w:rPr>
  </w:style>
  <w:style w:type="paragraph" w:styleId="Antrat1">
    <w:name w:val="heading 1"/>
    <w:basedOn w:val="prastasis"/>
    <w:next w:val="prastasis"/>
    <w:qFormat/>
    <w:rsid w:val="0037659B"/>
    <w:pPr>
      <w:keepNext/>
      <w:jc w:val="center"/>
      <w:outlineLvl w:val="0"/>
    </w:pPr>
    <w:rPr>
      <w:b/>
      <w:sz w:val="28"/>
    </w:rPr>
  </w:style>
  <w:style w:type="paragraph" w:styleId="Antrat2">
    <w:name w:val="heading 2"/>
    <w:basedOn w:val="prastasis"/>
    <w:next w:val="prastasis"/>
    <w:qFormat/>
    <w:rsid w:val="0037659B"/>
    <w:pPr>
      <w:keepNext/>
      <w:tabs>
        <w:tab w:val="center" w:pos="4253"/>
      </w:tabs>
      <w:outlineLvl w:val="1"/>
    </w:pPr>
    <w:rPr>
      <w:sz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rsid w:val="0037659B"/>
    <w:pPr>
      <w:tabs>
        <w:tab w:val="center" w:pos="4153"/>
        <w:tab w:val="right" w:pos="8306"/>
      </w:tabs>
    </w:pPr>
  </w:style>
  <w:style w:type="paragraph" w:styleId="Porat">
    <w:name w:val="footer"/>
    <w:basedOn w:val="prastasis"/>
    <w:link w:val="PoratDiagrama"/>
    <w:uiPriority w:val="99"/>
    <w:rsid w:val="0037659B"/>
    <w:pPr>
      <w:tabs>
        <w:tab w:val="center" w:pos="4153"/>
        <w:tab w:val="right" w:pos="8306"/>
      </w:tabs>
    </w:pPr>
  </w:style>
  <w:style w:type="paragraph" w:styleId="Pagrindinistekstas">
    <w:name w:val="Body Text"/>
    <w:basedOn w:val="prastasis"/>
    <w:rsid w:val="0037659B"/>
    <w:rPr>
      <w:sz w:val="20"/>
    </w:rPr>
  </w:style>
  <w:style w:type="paragraph" w:styleId="Debesliotekstas">
    <w:name w:val="Balloon Text"/>
    <w:basedOn w:val="prastasis"/>
    <w:semiHidden/>
    <w:rsid w:val="0037659B"/>
    <w:rPr>
      <w:rFonts w:ascii="Tahoma" w:hAnsi="Tahoma" w:cs="Tahoma"/>
      <w:sz w:val="16"/>
      <w:szCs w:val="16"/>
    </w:rPr>
  </w:style>
  <w:style w:type="character" w:styleId="Puslapionumeris">
    <w:name w:val="page number"/>
    <w:basedOn w:val="Numatytasispastraiposriftas"/>
    <w:rsid w:val="001D3E16"/>
  </w:style>
  <w:style w:type="paragraph" w:styleId="Pagrindinistekstas2">
    <w:name w:val="Body Text 2"/>
    <w:basedOn w:val="prastasis"/>
    <w:rsid w:val="0068514D"/>
    <w:pPr>
      <w:jc w:val="both"/>
    </w:pPr>
  </w:style>
  <w:style w:type="paragraph" w:styleId="Sraopastraipa">
    <w:name w:val="List Paragraph"/>
    <w:basedOn w:val="prastasis"/>
    <w:uiPriority w:val="34"/>
    <w:qFormat/>
    <w:rsid w:val="009D7FEB"/>
    <w:pPr>
      <w:ind w:left="720"/>
      <w:contextualSpacing/>
    </w:pPr>
  </w:style>
  <w:style w:type="paragraph" w:styleId="Komentarotekstas">
    <w:name w:val="annotation text"/>
    <w:basedOn w:val="prastasis"/>
    <w:link w:val="KomentarotekstasDiagrama"/>
    <w:unhideWhenUsed/>
    <w:rsid w:val="001F7130"/>
    <w:rPr>
      <w:sz w:val="20"/>
    </w:rPr>
  </w:style>
  <w:style w:type="character" w:customStyle="1" w:styleId="KomentarotekstasDiagrama">
    <w:name w:val="Komentaro tekstas Diagrama"/>
    <w:basedOn w:val="Numatytasispastraiposriftas"/>
    <w:link w:val="Komentarotekstas"/>
    <w:rsid w:val="001F7130"/>
    <w:rPr>
      <w:rFonts w:ascii="TimesLT" w:hAnsi="TimesLT"/>
    </w:rPr>
  </w:style>
  <w:style w:type="paragraph" w:styleId="Betarp">
    <w:name w:val="No Spacing"/>
    <w:uiPriority w:val="1"/>
    <w:qFormat/>
    <w:rsid w:val="005C0980"/>
    <w:rPr>
      <w:rFonts w:ascii="TimesLT" w:hAnsi="TimesLT"/>
      <w:sz w:val="24"/>
    </w:rPr>
  </w:style>
  <w:style w:type="character" w:customStyle="1" w:styleId="PoratDiagrama">
    <w:name w:val="Poraštė Diagrama"/>
    <w:basedOn w:val="Numatytasispastraiposriftas"/>
    <w:link w:val="Porat"/>
    <w:uiPriority w:val="99"/>
    <w:rsid w:val="00CB0202"/>
    <w:rPr>
      <w:rFonts w:ascii="TimesLT" w:hAnsi="TimesLT"/>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1761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ytjac\AppData\Roaming\Microsoft\&#352;ablonai\A%20Tvirtinu.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AFD4C0-46D2-4A1A-808F-B9B4720422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 Tvirtinu</Template>
  <TotalTime>3165</TotalTime>
  <Pages>6</Pages>
  <Words>12716</Words>
  <Characters>7249</Characters>
  <Application>Microsoft Office Word</Application>
  <DocSecurity>0</DocSecurity>
  <Lines>60</Lines>
  <Paragraphs>39</Paragraphs>
  <ScaleCrop>false</ScaleCrop>
  <HeadingPairs>
    <vt:vector size="2" baseType="variant">
      <vt:variant>
        <vt:lpstr>Pavadinimas</vt:lpstr>
      </vt:variant>
      <vt:variant>
        <vt:i4>1</vt:i4>
      </vt:variant>
    </vt:vector>
  </HeadingPairs>
  <TitlesOfParts>
    <vt:vector size="1" baseType="lpstr">
      <vt:lpstr/>
    </vt:vector>
  </TitlesOfParts>
  <Company>Informatikos tarnyba</Company>
  <LinksUpToDate>false</LinksUpToDate>
  <CharactersWithSpaces>19926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Renaldas Taučikas</dc:creator>
  <cp:lastModifiedBy>Aurimas Skikas</cp:lastModifiedBy>
  <cp:revision>515</cp:revision>
  <cp:lastPrinted>2025-05-27T10:22:00Z</cp:lastPrinted>
  <dcterms:created xsi:type="dcterms:W3CDTF">2024-02-05T12:40:00Z</dcterms:created>
  <dcterms:modified xsi:type="dcterms:W3CDTF">2025-06-04T06:06:00Z</dcterms:modified>
</cp:coreProperties>
</file>